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C248EB" w14:textId="05D6D143" w:rsidR="00D828BD" w:rsidRDefault="00067E93">
      <w:pPr>
        <w:ind w:firstLine="567"/>
        <w:jc w:val="right"/>
      </w:pPr>
      <w:bookmarkStart w:id="0" w:name="tree%252357"/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5AC249C0" wp14:editId="5AC249C1">
            <wp:simplePos x="0" y="0"/>
            <wp:positionH relativeFrom="column">
              <wp:posOffset>249555</wp:posOffset>
            </wp:positionH>
            <wp:positionV relativeFrom="paragraph">
              <wp:posOffset>445135</wp:posOffset>
            </wp:positionV>
            <wp:extent cx="1047750" cy="1460500"/>
            <wp:effectExtent l="19050" t="0" r="0" b="0"/>
            <wp:wrapNone/>
            <wp:docPr id="9" name="Picture 9" descr="stema romaniei in alb si 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ema romaniei in alb si negr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1840"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5AC249C3" wp14:editId="48B5E9CA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6350" r="9525" b="13970"/>
                <wp:wrapNone/>
                <wp:docPr id="21346876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249CD" w14:textId="77777777" w:rsidR="00D828BD" w:rsidRPr="008A49E3" w:rsidRDefault="00D828BD">
                            <w:pPr>
                              <w:pStyle w:val="Heading1"/>
                            </w:pPr>
                            <w:r w:rsidRPr="008A49E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5AC249CE" w14:textId="77777777" w:rsidR="00D828BD" w:rsidRDefault="00D828BD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t>Județul  ........................................................</w:t>
                            </w:r>
                            <w:r>
                              <w:rPr>
                                <w:vertAlign w:val="superscript"/>
                              </w:rPr>
                              <w:t xml:space="preserve"> 1</w:t>
                            </w:r>
                            <w:r>
                              <w:t xml:space="preserve">) </w:t>
                            </w:r>
                          </w:p>
                          <w:p w14:paraId="5AC249CF" w14:textId="77777777" w:rsidR="00D828BD" w:rsidRDefault="00D66DED">
                            <w:pPr>
                              <w:spacing w:after="0" w:line="240" w:lineRule="auto"/>
                              <w:jc w:val="center"/>
                            </w:pPr>
                            <w:r w:rsidRPr="008A49E3">
                              <w:rPr>
                                <w:b/>
                                <w:bCs/>
                              </w:rPr>
                              <w:t>CONSILIUL LOCAL AL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t xml:space="preserve"> ..…...</w:t>
                            </w:r>
                            <w:r w:rsidR="00D828BD">
                              <w:t>......……......…</w:t>
                            </w:r>
                            <w:r w:rsidR="00D828BD">
                              <w:rPr>
                                <w:vertAlign w:val="superscript"/>
                              </w:rPr>
                              <w:t>2</w:t>
                            </w:r>
                            <w:r w:rsidR="00D828BD">
                              <w:t>)</w:t>
                            </w:r>
                          </w:p>
                          <w:p w14:paraId="5AC249D0" w14:textId="77777777" w:rsidR="00D828BD" w:rsidRDefault="00D828B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.......................................................................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>)</w:t>
                            </w:r>
                          </w:p>
                          <w:p w14:paraId="5AC249D1" w14:textId="77777777" w:rsidR="00D828BD" w:rsidRDefault="00614A0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Codul de înregistrare fiscală</w:t>
                            </w:r>
                            <w:r w:rsidR="00D66DED">
                              <w:t>:</w:t>
                            </w:r>
                            <w:r>
                              <w:t xml:space="preserve"> …………</w:t>
                            </w:r>
                            <w:r w:rsidR="00D66DED">
                              <w:t>..</w:t>
                            </w:r>
                            <w:r>
                              <w:t>…...</w:t>
                            </w:r>
                            <w:r w:rsidR="00D828BD">
                              <w:t xml:space="preserve"> </w:t>
                            </w:r>
                            <w:r w:rsidR="00D828BD">
                              <w:rPr>
                                <w:vertAlign w:val="superscript"/>
                              </w:rPr>
                              <w:t>4</w:t>
                            </w:r>
                            <w:r w:rsidR="00D828BD">
                              <w:t>)</w:t>
                            </w:r>
                          </w:p>
                          <w:p w14:paraId="5AC249D2" w14:textId="77777777" w:rsidR="00D828BD" w:rsidRDefault="00D828B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AC249D3" w14:textId="77777777" w:rsidR="00D828BD" w:rsidRDefault="00D828B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AC249D4" w14:textId="77777777" w:rsidR="00D828BD" w:rsidRDefault="00D828B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AC249D5" w14:textId="77777777" w:rsidR="00D828BD" w:rsidRDefault="00D828BD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5AC249D6" w14:textId="77777777" w:rsidR="00D828BD" w:rsidRDefault="00D828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249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5.25pt;margin-top:38pt;width:263.9pt;height:85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" strokecolor="white">
                <v:textbox>
                  <w:txbxContent>
                    <w:p w14:paraId="5AC249CD" w14:textId="77777777" w:rsidR="00D828BD" w:rsidRPr="008A49E3" w:rsidRDefault="00D828BD">
                      <w:pPr>
                        <w:pStyle w:val="Heading1"/>
                      </w:pPr>
                      <w:r w:rsidRPr="008A49E3">
                        <w:rPr>
                          <w:rFonts w:ascii="Arial" w:hAnsi="Arial" w:cs="Arial"/>
                          <w:sz w:val="24"/>
                          <w:szCs w:val="24"/>
                        </w:rPr>
                        <w:t>ROMÂNIA</w:t>
                      </w:r>
                    </w:p>
                    <w:p w14:paraId="5AC249CE" w14:textId="77777777" w:rsidR="00D828BD" w:rsidRDefault="00D828BD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>
                        <w:t>Județul  ........................................................</w:t>
                      </w:r>
                      <w:r>
                        <w:rPr>
                          <w:vertAlign w:val="superscript"/>
                        </w:rPr>
                        <w:t xml:space="preserve"> 1</w:t>
                      </w:r>
                      <w:r>
                        <w:t xml:space="preserve">) </w:t>
                      </w:r>
                    </w:p>
                    <w:p w14:paraId="5AC249CF" w14:textId="77777777" w:rsidR="00D828BD" w:rsidRDefault="00D66DED">
                      <w:pPr>
                        <w:spacing w:after="0" w:line="240" w:lineRule="auto"/>
                        <w:jc w:val="center"/>
                      </w:pPr>
                      <w:r w:rsidRPr="008A49E3">
                        <w:rPr>
                          <w:b/>
                          <w:bCs/>
                        </w:rPr>
                        <w:t>CONSILIUL LOCAL AL</w:t>
                      </w:r>
                      <w:r>
                        <w:rPr>
                          <w:bCs/>
                        </w:rPr>
                        <w:t xml:space="preserve"> </w:t>
                      </w:r>
                      <w:r>
                        <w:t xml:space="preserve"> ..…...</w:t>
                      </w:r>
                      <w:r w:rsidR="00D828BD">
                        <w:t>......……......…</w:t>
                      </w:r>
                      <w:r w:rsidR="00D828BD">
                        <w:rPr>
                          <w:vertAlign w:val="superscript"/>
                        </w:rPr>
                        <w:t>2</w:t>
                      </w:r>
                      <w:r w:rsidR="00D828BD">
                        <w:t>)</w:t>
                      </w:r>
                    </w:p>
                    <w:p w14:paraId="5AC249D0" w14:textId="77777777" w:rsidR="00D828BD" w:rsidRDefault="00D828BD">
                      <w:pPr>
                        <w:spacing w:after="0" w:line="240" w:lineRule="auto"/>
                        <w:jc w:val="center"/>
                      </w:pPr>
                      <w:r>
                        <w:t>.......................................................................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>
                        <w:t>)</w:t>
                      </w:r>
                    </w:p>
                    <w:p w14:paraId="5AC249D1" w14:textId="77777777" w:rsidR="00D828BD" w:rsidRDefault="00614A0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Codul de înregistrare fiscală</w:t>
                      </w:r>
                      <w:r w:rsidR="00D66DED">
                        <w:t>:</w:t>
                      </w:r>
                      <w:r>
                        <w:t xml:space="preserve"> …………</w:t>
                      </w:r>
                      <w:r w:rsidR="00D66DED">
                        <w:t>..</w:t>
                      </w:r>
                      <w:r>
                        <w:t>…...</w:t>
                      </w:r>
                      <w:r w:rsidR="00D828BD">
                        <w:t xml:space="preserve"> </w:t>
                      </w:r>
                      <w:r w:rsidR="00D828BD">
                        <w:rPr>
                          <w:vertAlign w:val="superscript"/>
                        </w:rPr>
                        <w:t>4</w:t>
                      </w:r>
                      <w:r w:rsidR="00D828BD">
                        <w:t>)</w:t>
                      </w:r>
                    </w:p>
                    <w:p w14:paraId="5AC249D2" w14:textId="77777777" w:rsidR="00D828BD" w:rsidRDefault="00D828B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AC249D3" w14:textId="77777777" w:rsidR="00D828BD" w:rsidRDefault="00D828B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AC249D4" w14:textId="77777777" w:rsidR="00D828BD" w:rsidRDefault="00D828B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AC249D5" w14:textId="77777777" w:rsidR="00D828BD" w:rsidRDefault="00D828BD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5AC249D6" w14:textId="77777777" w:rsidR="00D828BD" w:rsidRDefault="00D828BD"/>
                  </w:txbxContent>
                </v:textbox>
              </v:shape>
            </w:pict>
          </mc:Fallback>
        </mc:AlternateContent>
      </w:r>
      <w:r w:rsidR="006E4621">
        <w:rPr>
          <w:i/>
          <w:sz w:val="20"/>
          <w:szCs w:val="20"/>
          <w:u w:val="single"/>
        </w:rPr>
        <w:t>Model-cadru</w:t>
      </w:r>
      <w:r w:rsidR="00D828BD">
        <w:rPr>
          <w:rFonts w:eastAsia="Times New Roman"/>
          <w:color w:val="000000"/>
          <w:sz w:val="20"/>
          <w:szCs w:val="20"/>
          <w:lang w:eastAsia="ro-RO"/>
        </w:rPr>
        <w:br/>
      </w:r>
    </w:p>
    <w:p w14:paraId="5AC248EC" w14:textId="2D3BC9D5" w:rsidR="00D828BD" w:rsidRDefault="00B81840">
      <w:pPr>
        <w:ind w:firstLine="567"/>
        <w:jc w:val="both"/>
        <w:rPr>
          <w:rFonts w:eastAsia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5AC249C4" wp14:editId="2D623FF1">
                <wp:simplePos x="0" y="0"/>
                <wp:positionH relativeFrom="column">
                  <wp:posOffset>5133975</wp:posOffset>
                </wp:positionH>
                <wp:positionV relativeFrom="paragraph">
                  <wp:posOffset>30480</wp:posOffset>
                </wp:positionV>
                <wp:extent cx="976630" cy="1141730"/>
                <wp:effectExtent l="13970" t="12700" r="9525" b="7620"/>
                <wp:wrapNone/>
                <wp:docPr id="7492826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114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249D7" w14:textId="77777777" w:rsidR="00D828BD" w:rsidRDefault="00D828BD">
                            <w:pPr>
                              <w:ind w:left="-57" w:right="-5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C249D8" w14:textId="77777777" w:rsidR="00D828BD" w:rsidRDefault="00D828BD">
                            <w:pPr>
                              <w:spacing w:after="0"/>
                              <w:ind w:left="-57" w:right="-5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STEMA</w:t>
                            </w:r>
                          </w:p>
                          <w:p w14:paraId="5AC249D9" w14:textId="77777777" w:rsidR="00D828BD" w:rsidRDefault="00D828BD">
                            <w:pPr>
                              <w:spacing w:after="0"/>
                              <w:ind w:left="-57" w:right="-57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UNITĂŢII ADMINISTRATIV-TERITORIALE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249C4" id="Text Box 2" o:spid="_x0000_s1027" type="#_x0000_t202" style="position:absolute;left:0;text-align:left;margin-left:404.25pt;margin-top:2.4pt;width:76.9pt;height:89.9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">
                <v:textbox>
                  <w:txbxContent>
                    <w:p w14:paraId="5AC249D7" w14:textId="77777777" w:rsidR="00D828BD" w:rsidRDefault="00D828BD">
                      <w:pPr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AC249D8" w14:textId="77777777" w:rsidR="00D828BD" w:rsidRDefault="00D828BD">
                      <w:pPr>
                        <w:spacing w:after="0"/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STEMA</w:t>
                      </w:r>
                    </w:p>
                    <w:p w14:paraId="5AC249D9" w14:textId="77777777" w:rsidR="00D828BD" w:rsidRDefault="00D828BD">
                      <w:pPr>
                        <w:spacing w:after="0"/>
                        <w:ind w:left="-57" w:right="-57"/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UNITĂŢII ADMINISTRATIV-TERITORIALE</w:t>
                      </w:r>
                    </w:p>
                  </w:txbxContent>
                </v:textbox>
              </v:shape>
            </w:pict>
          </mc:Fallback>
        </mc:AlternateContent>
      </w:r>
      <w:r w:rsidR="00D828BD">
        <w:rPr>
          <w:rFonts w:ascii="Arial Black" w:eastAsia="Arial Black" w:hAnsi="Arial Black" w:cs="Arial Black"/>
        </w:rPr>
        <w:t xml:space="preserve">                                     </w:t>
      </w:r>
    </w:p>
    <w:p w14:paraId="5AC248ED" w14:textId="77777777" w:rsidR="00D828BD" w:rsidRDefault="00D828BD">
      <w:pPr>
        <w:ind w:firstLine="567"/>
        <w:jc w:val="both"/>
        <w:rPr>
          <w:rFonts w:eastAsia="Arial"/>
        </w:rPr>
      </w:pPr>
      <w:r>
        <w:rPr>
          <w:rFonts w:eastAsia="Arial"/>
        </w:rPr>
        <w:t xml:space="preserve">                                </w:t>
      </w:r>
    </w:p>
    <w:p w14:paraId="5AC248EE" w14:textId="77777777" w:rsidR="00D828BD" w:rsidRDefault="00D828BD">
      <w:pPr>
        <w:ind w:firstLine="567"/>
        <w:jc w:val="both"/>
        <w:rPr>
          <w:lang w:eastAsia="ro-RO"/>
        </w:rPr>
      </w:pPr>
      <w:r>
        <w:rPr>
          <w:rFonts w:eastAsia="Arial"/>
        </w:rPr>
        <w:t xml:space="preserve">                          </w:t>
      </w:r>
    </w:p>
    <w:p w14:paraId="5AC248EF" w14:textId="77777777" w:rsidR="00D828BD" w:rsidRDefault="00D828BD">
      <w:pPr>
        <w:ind w:firstLine="567"/>
        <w:jc w:val="both"/>
        <w:rPr>
          <w:lang w:eastAsia="ro-RO"/>
        </w:rPr>
      </w:pPr>
    </w:p>
    <w:p w14:paraId="5AC248F0" w14:textId="77777777" w:rsidR="00D828BD" w:rsidRDefault="00D828BD">
      <w:pPr>
        <w:ind w:firstLine="567"/>
        <w:jc w:val="both"/>
        <w:rPr>
          <w:lang w:eastAsia="ro-RO"/>
        </w:rPr>
      </w:pPr>
    </w:p>
    <w:p w14:paraId="5AC248F1" w14:textId="38A78F29" w:rsidR="00D828BD" w:rsidRDefault="00B81840">
      <w:pPr>
        <w:ind w:firstLine="567"/>
        <w:jc w:val="both"/>
        <w:rPr>
          <w:lang w:eastAsia="ro-RO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5AC249C5" wp14:editId="054EBCA4">
                <wp:simplePos x="0" y="0"/>
                <wp:positionH relativeFrom="column">
                  <wp:posOffset>136525</wp:posOffset>
                </wp:positionH>
                <wp:positionV relativeFrom="paragraph">
                  <wp:posOffset>-635</wp:posOffset>
                </wp:positionV>
                <wp:extent cx="6075680" cy="894080"/>
                <wp:effectExtent l="7620" t="5080" r="12700" b="5715"/>
                <wp:wrapNone/>
                <wp:docPr id="100007724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249DA" w14:textId="77777777" w:rsidR="00D828BD" w:rsidRPr="00D66DED" w:rsidRDefault="00D828BD">
                            <w:pPr>
                              <w:pStyle w:val="Heading1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D66DED">
                              <w:rPr>
                                <w:rFonts w:ascii="Arial" w:hAnsi="Arial" w:cs="Arial"/>
                                <w:szCs w:val="24"/>
                              </w:rPr>
                              <w:t>HOTĂRÂREA</w:t>
                            </w:r>
                          </w:p>
                          <w:p w14:paraId="5AC249DB" w14:textId="77777777" w:rsidR="00D828BD" w:rsidRDefault="00D828BD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b/>
                              </w:rPr>
                              <w:t>nr.</w:t>
                            </w:r>
                            <w:r>
                              <w:t xml:space="preserve"> ……..… </w:t>
                            </w:r>
                            <w:r>
                              <w:rPr>
                                <w:b/>
                              </w:rPr>
                              <w:t>din</w:t>
                            </w:r>
                            <w:r>
                              <w:t xml:space="preserve"> ….... ……</w:t>
                            </w:r>
                            <w:r w:rsidR="00D66DED">
                              <w:t>………………..</w:t>
                            </w:r>
                            <w:r>
                              <w:t xml:space="preserve">.. </w:t>
                            </w:r>
                            <w:r>
                              <w:rPr>
                                <w:b/>
                              </w:rPr>
                              <w:t>20</w:t>
                            </w:r>
                            <w:r>
                              <w:t>….</w:t>
                            </w:r>
                          </w:p>
                          <w:p w14:paraId="5AC249DC" w14:textId="77777777" w:rsidR="00D828BD" w:rsidRDefault="006E4621">
                            <w:pPr>
                              <w:spacing w:after="0"/>
                              <w:jc w:val="center"/>
                            </w:pPr>
                            <w:r w:rsidRPr="006E4621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prvind implementarea proiectului „...................”</w:t>
                            </w:r>
                            <w:r w:rsidR="00D828BD">
                              <w:rPr>
                                <w:rFonts w:eastAsia="Times New Roman"/>
                                <w:vertAlign w:val="superscript"/>
                                <w:lang w:eastAsia="ro-RO"/>
                              </w:rPr>
                              <w:t>5</w:t>
                            </w:r>
                            <w:r w:rsidR="00D828BD">
                              <w:rPr>
                                <w:rFonts w:eastAsia="Times New Roman"/>
                                <w:lang w:eastAsia="ro-R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249C5" id="Text Box 4" o:spid="_x0000_s1028" type="#_x0000_t202" style="position:absolute;left:0;text-align:left;margin-left:10.75pt;margin-top:-.05pt;width:478.4pt;height:70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" strokecolor="white">
                <v:textbox>
                  <w:txbxContent>
                    <w:p w14:paraId="5AC249DA" w14:textId="77777777" w:rsidR="00D828BD" w:rsidRPr="00D66DED" w:rsidRDefault="00D828BD">
                      <w:pPr>
                        <w:pStyle w:val="Heading1"/>
                        <w:rPr>
                          <w:rFonts w:ascii="Arial" w:hAnsi="Arial" w:cs="Arial"/>
                          <w:sz w:val="40"/>
                        </w:rPr>
                      </w:pPr>
                      <w:r w:rsidRPr="00D66DED">
                        <w:rPr>
                          <w:rFonts w:ascii="Arial" w:hAnsi="Arial" w:cs="Arial"/>
                          <w:szCs w:val="24"/>
                        </w:rPr>
                        <w:t>HOTĂRÂREA</w:t>
                      </w:r>
                    </w:p>
                    <w:p w14:paraId="5AC249DB" w14:textId="77777777" w:rsidR="00D828BD" w:rsidRDefault="00D828BD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>
                        <w:rPr>
                          <w:b/>
                        </w:rPr>
                        <w:t>nr.</w:t>
                      </w:r>
                      <w:r>
                        <w:t xml:space="preserve"> ……..… </w:t>
                      </w:r>
                      <w:r>
                        <w:rPr>
                          <w:b/>
                        </w:rPr>
                        <w:t>din</w:t>
                      </w:r>
                      <w:r>
                        <w:t xml:space="preserve"> ….... ……</w:t>
                      </w:r>
                      <w:r w:rsidR="00D66DED">
                        <w:t>………………..</w:t>
                      </w:r>
                      <w:r>
                        <w:t xml:space="preserve">.. </w:t>
                      </w:r>
                      <w:r>
                        <w:rPr>
                          <w:b/>
                        </w:rPr>
                        <w:t>20</w:t>
                      </w:r>
                      <w:r>
                        <w:t>….</w:t>
                      </w:r>
                    </w:p>
                    <w:p w14:paraId="5AC249DC" w14:textId="77777777" w:rsidR="00D828BD" w:rsidRDefault="006E4621">
                      <w:pPr>
                        <w:spacing w:after="0"/>
                        <w:jc w:val="center"/>
                      </w:pPr>
                      <w:r w:rsidRPr="006E4621">
                        <w:rPr>
                          <w:rFonts w:eastAsia="Times New Roman"/>
                          <w:b/>
                          <w:lang w:eastAsia="ro-RO"/>
                        </w:rPr>
                        <w:t>prvind implementarea proiectului „...................”</w:t>
                      </w:r>
                      <w:r w:rsidR="00D828BD">
                        <w:rPr>
                          <w:rFonts w:eastAsia="Times New Roman"/>
                          <w:vertAlign w:val="superscript"/>
                          <w:lang w:eastAsia="ro-RO"/>
                        </w:rPr>
                        <w:t>5</w:t>
                      </w:r>
                      <w:r w:rsidR="00D828BD">
                        <w:rPr>
                          <w:rFonts w:eastAsia="Times New Roman"/>
                          <w:lang w:eastAsia="ro-R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AC248F2" w14:textId="77777777" w:rsidR="00D828BD" w:rsidRDefault="00D828BD">
      <w:pPr>
        <w:ind w:firstLine="567"/>
        <w:jc w:val="both"/>
      </w:pPr>
    </w:p>
    <w:p w14:paraId="5AC248F3" w14:textId="77777777" w:rsidR="00D828BD" w:rsidRDefault="00D828BD">
      <w:pPr>
        <w:ind w:firstLine="567"/>
        <w:jc w:val="both"/>
      </w:pPr>
    </w:p>
    <w:p w14:paraId="5AC248F4" w14:textId="77777777" w:rsidR="00D828BD" w:rsidRDefault="00D828BD" w:rsidP="00923B92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</w:p>
    <w:p w14:paraId="5AC248F5" w14:textId="77777777" w:rsidR="00923B92" w:rsidRPr="0019781D" w:rsidRDefault="00923B92" w:rsidP="001F69EF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r w:rsidRPr="0019781D">
        <w:rPr>
          <w:lang w:eastAsia="ro-RO"/>
        </w:rPr>
        <w:t>Având în vedere temeiurile juridice, respectiv prevederile:</w:t>
      </w:r>
    </w:p>
    <w:p w14:paraId="5AC248F6" w14:textId="77777777" w:rsidR="00923B92" w:rsidRPr="0019781D" w:rsidRDefault="00923B92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19781D">
        <w:rPr>
          <w:lang w:eastAsia="ro-RO"/>
        </w:rPr>
        <w:t>art. 120 și art. 121 alin. (1) și (2) din Constituția României, republicată;</w:t>
      </w:r>
    </w:p>
    <w:p w14:paraId="5AC248F7" w14:textId="77777777" w:rsidR="00923B92" w:rsidRPr="0019781D" w:rsidRDefault="00134AF5" w:rsidP="006E4621">
      <w:pPr>
        <w:numPr>
          <w:ilvl w:val="0"/>
          <w:numId w:val="11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19781D">
        <w:t xml:space="preserve">art. </w:t>
      </w:r>
      <w:r w:rsidR="006E4621">
        <w:t xml:space="preserve">8 și </w:t>
      </w:r>
      <w:r w:rsidRPr="0019781D">
        <w:t>9</w:t>
      </w:r>
      <w:r w:rsidR="00923B92" w:rsidRPr="0019781D">
        <w:t xml:space="preserve"> din Carta europeană a autonomiei locale, adoptată la Strasbourg la 15 octombrie 1985, ratificată prin Legea nr. 199/1997;</w:t>
      </w:r>
    </w:p>
    <w:p w14:paraId="5AC248F8" w14:textId="77777777" w:rsidR="00923B92" w:rsidRPr="0019781D" w:rsidRDefault="00923B92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color w:val="000000"/>
          <w:lang w:eastAsia="ro-RO"/>
        </w:rPr>
      </w:pPr>
      <w:r w:rsidRPr="0019781D">
        <w:t xml:space="preserve">art. 7 alin. (2) </w:t>
      </w:r>
      <w:r w:rsidR="0061570B" w:rsidRPr="0019781D">
        <w:t xml:space="preserve">și art. 1166 </w:t>
      </w:r>
      <w:r w:rsidR="0061570B" w:rsidRPr="0019781D">
        <w:rPr>
          <w:rFonts w:eastAsia="Times New Roman"/>
          <w:color w:val="000000"/>
          <w:lang w:eastAsia="ro-RO"/>
        </w:rPr>
        <w:t>și următoarele din</w:t>
      </w:r>
      <w:r w:rsidR="0061570B" w:rsidRPr="0019781D">
        <w:t xml:space="preserve"> </w:t>
      </w:r>
      <w:r w:rsidR="0061570B" w:rsidRPr="0019781D">
        <w:rPr>
          <w:rFonts w:eastAsia="Times New Roman"/>
          <w:color w:val="000000"/>
          <w:lang w:eastAsia="ro-RO"/>
        </w:rPr>
        <w:t>Legea nr. 287/2009 privind Codul civil, republicată, cu modificările ulterioare, referitoare la contracte sau convenții</w:t>
      </w:r>
      <w:r w:rsidRPr="0019781D">
        <w:t>;</w:t>
      </w:r>
    </w:p>
    <w:p w14:paraId="5AC248F9" w14:textId="77777777" w:rsidR="000B5BEF" w:rsidRPr="0019781D" w:rsidRDefault="000B5BEF" w:rsidP="006E4621">
      <w:pPr>
        <w:numPr>
          <w:ilvl w:val="0"/>
          <w:numId w:val="11"/>
        </w:numPr>
        <w:tabs>
          <w:tab w:val="left" w:pos="1134"/>
        </w:tabs>
        <w:suppressAutoHyphens w:val="0"/>
        <w:spacing w:after="0" w:line="240" w:lineRule="auto"/>
        <w:ind w:left="0" w:firstLine="851"/>
      </w:pPr>
      <w:r w:rsidRPr="0019781D">
        <w:t>art. 20</w:t>
      </w:r>
      <w:r w:rsidR="00E72FE0">
        <w:t xml:space="preserve"> și 21 </w:t>
      </w:r>
      <w:r w:rsidRPr="0019781D">
        <w:t>din Legea cadru a descentralizării nr. 195/2006;</w:t>
      </w:r>
    </w:p>
    <w:p w14:paraId="5AC248FA" w14:textId="77777777" w:rsidR="00F3467B" w:rsidRPr="0019781D" w:rsidRDefault="00F3467B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color w:val="000000"/>
          <w:lang w:eastAsia="ro-RO"/>
        </w:rPr>
      </w:pPr>
      <w:r w:rsidRPr="0019781D">
        <w:rPr>
          <w:rFonts w:eastAsia="Times New Roman"/>
          <w:color w:val="000000"/>
          <w:lang w:eastAsia="ro-RO"/>
        </w:rPr>
        <w:t xml:space="preserve">art. 36 alin. (2) </w:t>
      </w:r>
      <w:r w:rsidR="00D43C4A" w:rsidRPr="0019781D">
        <w:rPr>
          <w:rFonts w:eastAsia="Times New Roman"/>
          <w:color w:val="000000"/>
          <w:lang w:eastAsia="ro-RO"/>
        </w:rPr>
        <w:t xml:space="preserve">lit. </w:t>
      </w:r>
      <w:r w:rsidR="00525E96" w:rsidRPr="0019781D">
        <w:rPr>
          <w:rFonts w:eastAsia="Times New Roman"/>
          <w:color w:val="000000"/>
          <w:lang w:eastAsia="ro-RO"/>
        </w:rPr>
        <w:t xml:space="preserve">b) </w:t>
      </w:r>
      <w:r w:rsidRPr="0019781D">
        <w:rPr>
          <w:rFonts w:eastAsia="Times New Roman"/>
          <w:color w:val="000000"/>
          <w:lang w:eastAsia="ro-RO"/>
        </w:rPr>
        <w:t xml:space="preserve">și </w:t>
      </w:r>
      <w:r w:rsidR="00E72FE0">
        <w:rPr>
          <w:rFonts w:eastAsia="Times New Roman"/>
          <w:color w:val="000000"/>
          <w:lang w:eastAsia="ro-RO"/>
        </w:rPr>
        <w:t>d)</w:t>
      </w:r>
      <w:r w:rsidRPr="0019781D">
        <w:rPr>
          <w:rFonts w:eastAsia="Times New Roman"/>
          <w:color w:val="000000"/>
          <w:lang w:eastAsia="ro-RO"/>
        </w:rPr>
        <w:t xml:space="preserve"> din Legea administrației publice locale nr. 215/2001, republicată, cu modificările ș</w:t>
      </w:r>
      <w:r w:rsidR="001F69EF" w:rsidRPr="0019781D">
        <w:rPr>
          <w:rFonts w:eastAsia="Times New Roman"/>
          <w:color w:val="000000"/>
          <w:lang w:eastAsia="ro-RO"/>
        </w:rPr>
        <w:t>i completările ulterioare;</w:t>
      </w:r>
      <w:r w:rsidRPr="0019781D">
        <w:rPr>
          <w:rFonts w:eastAsia="Times New Roman"/>
          <w:color w:val="000000"/>
          <w:lang w:eastAsia="ro-RO"/>
        </w:rPr>
        <w:t xml:space="preserve"> </w:t>
      </w:r>
    </w:p>
    <w:p w14:paraId="5AC248FB" w14:textId="77777777" w:rsidR="001F69EF" w:rsidRPr="0019781D" w:rsidRDefault="001F69EF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19781D">
        <w:rPr>
          <w:rFonts w:eastAsia="Times New Roman"/>
          <w:color w:val="000000"/>
          <w:lang w:eastAsia="ro-RO"/>
        </w:rPr>
        <w:t>Legea nr. 273/2006 privind finanțele publice locale, cu modificările și completările ulterioare;</w:t>
      </w:r>
    </w:p>
    <w:p w14:paraId="5AC248FC" w14:textId="77777777" w:rsidR="00923B92" w:rsidRPr="0019781D" w:rsidRDefault="00923B92" w:rsidP="0019781D">
      <w:pPr>
        <w:spacing w:after="0" w:line="240" w:lineRule="auto"/>
        <w:jc w:val="both"/>
        <w:rPr>
          <w:rFonts w:eastAsia="Times New Roman"/>
          <w:color w:val="000000"/>
          <w:lang w:eastAsia="ro-RO"/>
        </w:rPr>
      </w:pPr>
    </w:p>
    <w:bookmarkEnd w:id="0"/>
    <w:p w14:paraId="5AC248FD" w14:textId="77777777" w:rsidR="00D828BD" w:rsidRDefault="009605AA" w:rsidP="00923B92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 w:rsidRPr="0019781D">
        <w:rPr>
          <w:rFonts w:eastAsia="Times New Roman"/>
          <w:color w:val="000000"/>
          <w:lang w:eastAsia="ro-RO"/>
        </w:rPr>
        <w:t>ț</w:t>
      </w:r>
      <w:r w:rsidR="00D828BD" w:rsidRPr="0019781D">
        <w:rPr>
          <w:rFonts w:eastAsia="Times New Roman"/>
          <w:color w:val="000000"/>
          <w:lang w:eastAsia="ro-RO"/>
        </w:rPr>
        <w:t xml:space="preserve">inând seama de prevederile art. 43 alin. (4) din Legea nr. 24/2000 privind normele de tehnică legislativă pentru elaborarea actelor normative, republicată, cu modificările </w:t>
      </w:r>
      <w:r w:rsidRPr="0019781D">
        <w:rPr>
          <w:rFonts w:eastAsia="Times New Roman"/>
          <w:color w:val="000000"/>
          <w:lang w:eastAsia="ro-RO"/>
        </w:rPr>
        <w:t>ș</w:t>
      </w:r>
      <w:r w:rsidR="00D828BD" w:rsidRPr="0019781D">
        <w:rPr>
          <w:rFonts w:eastAsia="Times New Roman"/>
          <w:color w:val="000000"/>
          <w:lang w:eastAsia="ro-RO"/>
        </w:rPr>
        <w:t xml:space="preserve">i completările ulterioare, </w:t>
      </w:r>
      <w:r w:rsidR="00D70C52">
        <w:rPr>
          <w:rFonts w:eastAsia="Times New Roman"/>
          <w:color w:val="000000"/>
          <w:lang w:eastAsia="ro-RO"/>
        </w:rPr>
        <w:t>se menționează următoarele avize, prevăzute de lege:</w:t>
      </w:r>
    </w:p>
    <w:p w14:paraId="5AC248FE" w14:textId="77777777" w:rsidR="00D70C52" w:rsidRPr="0019781D" w:rsidRDefault="00D70C52" w:rsidP="00267F0F">
      <w:pPr>
        <w:spacing w:after="0" w:line="240" w:lineRule="auto"/>
        <w:jc w:val="both"/>
        <w:rPr>
          <w:rFonts w:eastAsia="Times New Roman"/>
          <w:color w:val="000000"/>
          <w:lang w:eastAsia="ro-RO"/>
        </w:rPr>
      </w:pPr>
      <w:r>
        <w:rPr>
          <w:rFonts w:eastAsia="Times New Roman"/>
          <w:color w:val="000000"/>
          <w:lang w:eastAsia="ro-RO"/>
        </w:rPr>
        <w:t>………………………………………………………………...………………………………</w:t>
      </w:r>
      <w:r w:rsidR="00267F0F">
        <w:rPr>
          <w:rFonts w:eastAsia="Times New Roman"/>
          <w:color w:val="000000"/>
          <w:lang w:eastAsia="ro-RO"/>
        </w:rPr>
        <w:t>.</w:t>
      </w:r>
      <w:r>
        <w:rPr>
          <w:rFonts w:eastAsia="Times New Roman"/>
          <w:color w:val="000000"/>
          <w:lang w:eastAsia="ro-RO"/>
        </w:rPr>
        <w:t>………………………………………………………………………………………………………</w:t>
      </w:r>
      <w:r w:rsidR="00267F0F">
        <w:rPr>
          <w:rFonts w:eastAsia="Times New Roman"/>
          <w:color w:val="000000"/>
          <w:lang w:eastAsia="ro-RO"/>
        </w:rPr>
        <w:t>…………</w:t>
      </w:r>
      <w:r>
        <w:rPr>
          <w:rFonts w:eastAsia="Times New Roman"/>
          <w:color w:val="000000"/>
          <w:lang w:eastAsia="ro-RO"/>
        </w:rPr>
        <w:t>.</w:t>
      </w:r>
    </w:p>
    <w:p w14:paraId="5AC248FF" w14:textId="77777777" w:rsidR="00370094" w:rsidRPr="0019781D" w:rsidRDefault="00370094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</w:p>
    <w:p w14:paraId="5AC24900" w14:textId="77777777" w:rsidR="00370094" w:rsidRPr="0019781D" w:rsidRDefault="00370094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 w:rsidRPr="0019781D">
        <w:rPr>
          <w:rFonts w:eastAsia="Times New Roman"/>
          <w:color w:val="000000"/>
          <w:lang w:eastAsia="ro-RO"/>
        </w:rPr>
        <w:t>în temeiul prevederilor art. 45 alin. (1) și celor ale art. 115 alin. (1) lit. b) din Legea administrației publice locale nr. 215/2001, republicată, cu modificările și completările ulterioare,</w:t>
      </w:r>
    </w:p>
    <w:p w14:paraId="5AC24901" w14:textId="77777777" w:rsidR="00370094" w:rsidRPr="0019781D" w:rsidRDefault="00370094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</w:p>
    <w:p w14:paraId="5AC24902" w14:textId="77777777" w:rsidR="00D828BD" w:rsidRPr="0019781D" w:rsidRDefault="00D828BD">
      <w:pPr>
        <w:spacing w:after="0" w:line="240" w:lineRule="auto"/>
        <w:ind w:firstLine="851"/>
        <w:jc w:val="both"/>
        <w:rPr>
          <w:rFonts w:eastAsia="Times New Roman"/>
          <w:color w:val="000000"/>
          <w:lang w:eastAsia="ro-RO"/>
        </w:rPr>
      </w:pPr>
      <w:r w:rsidRPr="0019781D">
        <w:rPr>
          <w:rFonts w:eastAsia="Times New Roman"/>
          <w:color w:val="000000"/>
          <w:lang w:eastAsia="ro-RO"/>
        </w:rPr>
        <w:t>luând act de:</w:t>
      </w:r>
    </w:p>
    <w:p w14:paraId="5AC24903" w14:textId="77777777" w:rsidR="00D828BD" w:rsidRPr="0019781D" w:rsidRDefault="00D828BD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lang w:eastAsia="ro-RO"/>
        </w:rPr>
      </w:pPr>
      <w:r w:rsidRPr="0019781D">
        <w:rPr>
          <w:rFonts w:eastAsia="Times New Roman"/>
          <w:color w:val="000000"/>
          <w:lang w:eastAsia="ro-RO"/>
        </w:rPr>
        <w:t>referatul de aprobare prezentat de către primarul ..........................</w:t>
      </w:r>
      <w:r w:rsidRPr="0019781D">
        <w:rPr>
          <w:rFonts w:eastAsia="Times New Roman"/>
          <w:color w:val="000000"/>
          <w:vertAlign w:val="superscript"/>
          <w:lang w:eastAsia="ro-RO"/>
        </w:rPr>
        <w:t>2</w:t>
      </w:r>
      <w:r w:rsidRPr="0019781D">
        <w:rPr>
          <w:rFonts w:eastAsia="Times New Roman"/>
          <w:color w:val="000000"/>
          <w:lang w:eastAsia="ro-RO"/>
        </w:rPr>
        <w:t>), în calitatea sa de ini</w:t>
      </w:r>
      <w:r w:rsidR="009605AA" w:rsidRPr="0019781D">
        <w:rPr>
          <w:rFonts w:eastAsia="Times New Roman"/>
          <w:color w:val="000000"/>
          <w:lang w:eastAsia="ro-RO"/>
        </w:rPr>
        <w:t>ț</w:t>
      </w:r>
      <w:r w:rsidRPr="0019781D">
        <w:rPr>
          <w:rFonts w:eastAsia="Times New Roman"/>
          <w:color w:val="000000"/>
          <w:lang w:eastAsia="ro-RO"/>
        </w:rPr>
        <w:t>iator, înregistrat cu nr. .........../....................... 20....</w:t>
      </w:r>
      <w:r w:rsidR="006E4621">
        <w:rPr>
          <w:rFonts w:eastAsia="Times New Roman"/>
          <w:color w:val="000000"/>
          <w:lang w:eastAsia="ro-RO"/>
        </w:rPr>
        <w:t>, prin care se susține necesitatea și oportunitatea proiectului, constituind un aport pentru dezvoltarea colectivității</w:t>
      </w:r>
      <w:r w:rsidRPr="0019781D">
        <w:rPr>
          <w:rFonts w:eastAsia="Times New Roman"/>
          <w:color w:val="000000"/>
          <w:lang w:eastAsia="ro-RO"/>
        </w:rPr>
        <w:t>;</w:t>
      </w:r>
    </w:p>
    <w:p w14:paraId="5AC24904" w14:textId="77777777" w:rsidR="00D828BD" w:rsidRPr="0019781D" w:rsidRDefault="00D828BD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Arial"/>
          <w:color w:val="000000"/>
          <w:lang w:eastAsia="ro-RO"/>
        </w:rPr>
      </w:pPr>
      <w:r w:rsidRPr="0019781D">
        <w:rPr>
          <w:rFonts w:eastAsia="Times New Roman"/>
          <w:color w:val="000000"/>
          <w:lang w:eastAsia="ro-RO"/>
        </w:rPr>
        <w:t>raportul compartimentului de resort din cadrul aparatului de specialitate al primarului, înregistrat cu nr. .........../................................. 20....</w:t>
      </w:r>
      <w:r w:rsidR="006E4621">
        <w:rPr>
          <w:rFonts w:eastAsia="Times New Roman"/>
          <w:color w:val="000000"/>
          <w:lang w:eastAsia="ro-RO"/>
        </w:rPr>
        <w:t>, prin care se motivează, în drept și în fapt,  necesitatea și oportunitatea proiectului, constituind un aport pentru dezvoltarea colectivității</w:t>
      </w:r>
      <w:r w:rsidRPr="0019781D">
        <w:rPr>
          <w:rFonts w:eastAsia="Times New Roman"/>
          <w:color w:val="000000"/>
          <w:lang w:eastAsia="ro-RO"/>
        </w:rPr>
        <w:t>;</w:t>
      </w:r>
    </w:p>
    <w:p w14:paraId="5AC24905" w14:textId="77777777" w:rsidR="00D828BD" w:rsidRPr="0019781D" w:rsidRDefault="00D828BD" w:rsidP="00B83C7A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color w:val="000000"/>
          <w:lang w:eastAsia="ro-RO"/>
        </w:rPr>
      </w:pPr>
      <w:r w:rsidRPr="0019781D">
        <w:rPr>
          <w:rFonts w:eastAsia="Times New Roman"/>
          <w:color w:val="000000"/>
          <w:lang w:eastAsia="ro-RO"/>
        </w:rPr>
        <w:t>raportul comisiei de specialitate a Consiliului Local ..........................,</w:t>
      </w:r>
    </w:p>
    <w:p w14:paraId="5AC24906" w14:textId="77777777" w:rsidR="00367BB4" w:rsidRPr="0019781D" w:rsidRDefault="00367BB4" w:rsidP="00367BB4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color w:val="000000"/>
          <w:lang w:eastAsia="ro-RO"/>
        </w:rPr>
      </w:pPr>
    </w:p>
    <w:p w14:paraId="5AC24907" w14:textId="77777777" w:rsidR="00D828BD" w:rsidRPr="0019781D" w:rsidRDefault="00D828BD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19781D">
        <w:rPr>
          <w:rFonts w:eastAsia="Times New Roman"/>
          <w:color w:val="000000"/>
          <w:lang w:eastAsia="ro-RO"/>
        </w:rPr>
        <w:t>constatând necesitatea de a asigura resursele financiare pentru realizarea investi</w:t>
      </w:r>
      <w:r w:rsidR="009605AA" w:rsidRPr="0019781D">
        <w:rPr>
          <w:rFonts w:eastAsia="Times New Roman"/>
          <w:color w:val="000000"/>
          <w:lang w:eastAsia="ro-RO"/>
        </w:rPr>
        <w:t>ț</w:t>
      </w:r>
      <w:r w:rsidRPr="0019781D">
        <w:rPr>
          <w:rFonts w:eastAsia="Times New Roman"/>
          <w:color w:val="000000"/>
          <w:lang w:eastAsia="ro-RO"/>
        </w:rPr>
        <w:t xml:space="preserve">iilor publice de </w:t>
      </w:r>
      <w:r w:rsidR="00AD44DB" w:rsidRPr="0019781D">
        <w:rPr>
          <w:rFonts w:eastAsia="Times New Roman"/>
          <w:lang w:eastAsia="ro-RO"/>
        </w:rPr>
        <w:t xml:space="preserve">interes local, </w:t>
      </w:r>
      <w:r w:rsidRPr="0019781D">
        <w:rPr>
          <w:rFonts w:eastAsia="Times New Roman"/>
          <w:lang w:eastAsia="ro-RO"/>
        </w:rPr>
        <w:t>a căror documenta</w:t>
      </w:r>
      <w:r w:rsidR="009605AA" w:rsidRPr="0019781D">
        <w:rPr>
          <w:rFonts w:eastAsia="Times New Roman"/>
          <w:lang w:eastAsia="ro-RO"/>
        </w:rPr>
        <w:t>ț</w:t>
      </w:r>
      <w:r w:rsidRPr="0019781D">
        <w:rPr>
          <w:rFonts w:eastAsia="Times New Roman"/>
          <w:lang w:eastAsia="ro-RO"/>
        </w:rPr>
        <w:t>ie tehnico-economică/notă de fundamentare a fost aprobată prin Hotărârea Consiliului Local nr.</w:t>
      </w:r>
      <w:r w:rsidR="00AD44DB" w:rsidRPr="0019781D">
        <w:rPr>
          <w:rFonts w:eastAsia="Times New Roman"/>
          <w:lang w:eastAsia="ro-RO"/>
        </w:rPr>
        <w:t xml:space="preserve"> </w:t>
      </w:r>
      <w:r w:rsidRPr="0019781D">
        <w:rPr>
          <w:rFonts w:eastAsia="Times New Roman"/>
          <w:lang w:eastAsia="ro-RO"/>
        </w:rPr>
        <w:t xml:space="preserve">........../20.... privind </w:t>
      </w:r>
      <w:r w:rsidR="00AD44DB" w:rsidRPr="0019781D">
        <w:rPr>
          <w:rFonts w:eastAsia="Times New Roman"/>
          <w:lang w:eastAsia="ro-RO"/>
        </w:rPr>
        <w:t xml:space="preserve"> …………………………………………....</w:t>
      </w:r>
      <w:r w:rsidR="0065588E" w:rsidRPr="0019781D">
        <w:rPr>
          <w:rFonts w:eastAsia="Times New Roman"/>
          <w:lang w:eastAsia="ro-RO"/>
        </w:rPr>
        <w:t xml:space="preserve"> …………………………………………………………………………………………………………,</w:t>
      </w:r>
      <w:r w:rsidRPr="0019781D">
        <w:rPr>
          <w:rFonts w:eastAsia="Times New Roman"/>
          <w:lang w:eastAsia="ro-RO"/>
        </w:rPr>
        <w:t xml:space="preserve"> </w:t>
      </w:r>
    </w:p>
    <w:p w14:paraId="5AC24908" w14:textId="77777777" w:rsidR="00D828BD" w:rsidRPr="0019781D" w:rsidRDefault="00D828BD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5AC24909" w14:textId="77777777" w:rsidR="00D828BD" w:rsidRPr="0019781D" w:rsidRDefault="00D828BD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19781D">
        <w:rPr>
          <w:rFonts w:eastAsia="Times New Roman"/>
          <w:lang w:eastAsia="ro-RO"/>
        </w:rPr>
        <w:t>Consiliul Local al ............................</w:t>
      </w:r>
      <w:r w:rsidRPr="0019781D">
        <w:rPr>
          <w:rFonts w:eastAsia="Times New Roman"/>
          <w:vertAlign w:val="superscript"/>
          <w:lang w:eastAsia="ro-RO"/>
        </w:rPr>
        <w:t>2</w:t>
      </w:r>
      <w:r w:rsidRPr="0019781D">
        <w:rPr>
          <w:rFonts w:eastAsia="Times New Roman"/>
          <w:lang w:eastAsia="ro-RO"/>
        </w:rPr>
        <w:t>) ............................</w:t>
      </w:r>
      <w:r w:rsidRPr="0019781D">
        <w:rPr>
          <w:rFonts w:eastAsia="Times New Roman"/>
          <w:vertAlign w:val="superscript"/>
          <w:lang w:eastAsia="ro-RO"/>
        </w:rPr>
        <w:t>3</w:t>
      </w:r>
      <w:r w:rsidRPr="0019781D">
        <w:rPr>
          <w:rFonts w:eastAsia="Times New Roman"/>
          <w:lang w:eastAsia="ro-RO"/>
        </w:rPr>
        <w:t xml:space="preserve">) adoptă prezenta hotărâre. </w:t>
      </w:r>
    </w:p>
    <w:p w14:paraId="5AC2490A" w14:textId="77777777" w:rsidR="00D828BD" w:rsidRPr="0019781D" w:rsidRDefault="00D828BD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5AC2490B" w14:textId="77777777" w:rsidR="006E4621" w:rsidRPr="006E4621" w:rsidRDefault="006E4621" w:rsidP="006E4621">
      <w:pPr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1" w:name="ref%2523A1"/>
      <w:bookmarkStart w:id="2" w:name="ref%2523A4"/>
      <w:bookmarkStart w:id="3" w:name="tree%252374"/>
      <w:bookmarkEnd w:id="1"/>
      <w:bookmarkEnd w:id="2"/>
      <w:r w:rsidRPr="006E4621">
        <w:rPr>
          <w:rFonts w:eastAsia="Times New Roman"/>
          <w:b/>
          <w:bCs/>
          <w:lang w:eastAsia="ro-RO"/>
        </w:rPr>
        <w:lastRenderedPageBreak/>
        <w:t>Art. 1. -</w:t>
      </w:r>
      <w:r w:rsidRPr="006E4621">
        <w:rPr>
          <w:rFonts w:eastAsia="Times New Roman"/>
          <w:bCs/>
          <w:lang w:eastAsia="ro-RO"/>
        </w:rPr>
        <w:t xml:space="preserve"> Se aprobă implementarea proiectului „.............”, denumit în continuare Proiectul.</w:t>
      </w:r>
    </w:p>
    <w:p w14:paraId="5AC2490C" w14:textId="77777777" w:rsidR="006E4621" w:rsidRPr="006E4621" w:rsidRDefault="006E4621" w:rsidP="006E4621">
      <w:pPr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6E4621">
        <w:rPr>
          <w:rFonts w:eastAsia="Times New Roman"/>
          <w:b/>
          <w:bCs/>
          <w:lang w:eastAsia="ro-RO"/>
        </w:rPr>
        <w:t xml:space="preserve">Art. 2. </w:t>
      </w:r>
      <w:r>
        <w:rPr>
          <w:rFonts w:eastAsia="Times New Roman"/>
          <w:bCs/>
          <w:lang w:eastAsia="ro-RO"/>
        </w:rPr>
        <w:t>-</w:t>
      </w:r>
      <w:r w:rsidRPr="006E4621">
        <w:rPr>
          <w:rFonts w:eastAsia="Times New Roman"/>
          <w:bCs/>
          <w:lang w:eastAsia="ro-RO"/>
        </w:rPr>
        <w:t xml:space="preserve"> C</w:t>
      </w:r>
      <w:r>
        <w:rPr>
          <w:rFonts w:eastAsia="Times New Roman"/>
          <w:bCs/>
          <w:lang w:eastAsia="ro-RO"/>
        </w:rPr>
        <w:t>heltuielile aferente</w:t>
      </w:r>
      <w:r w:rsidRPr="006E4621">
        <w:rPr>
          <w:rFonts w:eastAsia="Times New Roman"/>
          <w:bCs/>
          <w:lang w:eastAsia="ro-RO"/>
        </w:rPr>
        <w:t xml:space="preserve"> Proiectului se prevăd în bugetul local pentru perioada de realizare a investiției, în cazul obținerii finanțării prin Programul Național de Dezvoltare Rurală </w:t>
      </w:r>
      <w:r>
        <w:rPr>
          <w:rFonts w:eastAsia="Times New Roman"/>
          <w:bCs/>
          <w:lang w:eastAsia="ro-RO"/>
        </w:rPr>
        <w:t xml:space="preserve">- </w:t>
      </w:r>
      <w:r w:rsidRPr="006E4621">
        <w:rPr>
          <w:rFonts w:eastAsia="Times New Roman"/>
          <w:bCs/>
          <w:lang w:eastAsia="ro-RO"/>
        </w:rPr>
        <w:t>P.N.D.R., potrivit legii.</w:t>
      </w:r>
    </w:p>
    <w:p w14:paraId="5AC2490D" w14:textId="77777777" w:rsidR="006E4621" w:rsidRDefault="006E4621" w:rsidP="006E4621">
      <w:pPr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6E4621">
        <w:rPr>
          <w:rFonts w:eastAsia="Times New Roman"/>
          <w:b/>
          <w:bCs/>
          <w:lang w:eastAsia="ro-RO"/>
        </w:rPr>
        <w:t>Art. 3. -</w:t>
      </w:r>
      <w:r w:rsidRPr="006E4621">
        <w:rPr>
          <w:rFonts w:eastAsia="Times New Roman"/>
          <w:bCs/>
          <w:lang w:eastAsia="ro-RO"/>
        </w:rPr>
        <w:t xml:space="preserve"> Autoritățile administra</w:t>
      </w:r>
      <w:r>
        <w:rPr>
          <w:rFonts w:eastAsia="Times New Roman"/>
          <w:bCs/>
          <w:lang w:eastAsia="ro-RO"/>
        </w:rPr>
        <w:t>ț</w:t>
      </w:r>
      <w:r w:rsidRPr="006E4621">
        <w:rPr>
          <w:rFonts w:eastAsia="Times New Roman"/>
          <w:bCs/>
          <w:lang w:eastAsia="ro-RO"/>
        </w:rPr>
        <w:t xml:space="preserve">iei publice locale se obligă să asigure </w:t>
      </w:r>
      <w:r>
        <w:rPr>
          <w:rFonts w:eastAsia="Times New Roman"/>
          <w:bCs/>
          <w:lang w:eastAsia="ro-RO"/>
        </w:rPr>
        <w:t xml:space="preserve">veniturile necesare acoperirii </w:t>
      </w:r>
      <w:r w:rsidRPr="006E4621">
        <w:rPr>
          <w:rFonts w:eastAsia="Times New Roman"/>
          <w:bCs/>
          <w:lang w:eastAsia="ro-RO"/>
        </w:rPr>
        <w:t>cheltuielil</w:t>
      </w:r>
      <w:r>
        <w:rPr>
          <w:rFonts w:eastAsia="Times New Roman"/>
          <w:bCs/>
          <w:lang w:eastAsia="ro-RO"/>
        </w:rPr>
        <w:t>or</w:t>
      </w:r>
      <w:r w:rsidRPr="006E4621">
        <w:rPr>
          <w:rFonts w:eastAsia="Times New Roman"/>
          <w:bCs/>
          <w:lang w:eastAsia="ro-RO"/>
        </w:rPr>
        <w:t xml:space="preserve"> de </w:t>
      </w:r>
      <w:r w:rsidR="00C61343">
        <w:rPr>
          <w:rFonts w:eastAsia="Times New Roman"/>
          <w:bCs/>
          <w:lang w:eastAsia="ro-RO"/>
        </w:rPr>
        <w:t>mentenanta</w:t>
      </w:r>
      <w:r w:rsidRPr="006E4621">
        <w:rPr>
          <w:rFonts w:eastAsia="Times New Roman"/>
          <w:bCs/>
          <w:lang w:eastAsia="ro-RO"/>
        </w:rPr>
        <w:t xml:space="preserve"> a investiției pe o perioadă de minimum 5 ani de la data efectuării ultimei plăți în cadrul Proiectului.</w:t>
      </w:r>
    </w:p>
    <w:p w14:paraId="5AC2490E" w14:textId="77777777" w:rsidR="006E4621" w:rsidRPr="006E4621" w:rsidRDefault="006E4621" w:rsidP="006E4621">
      <w:pPr>
        <w:spacing w:after="0" w:line="240" w:lineRule="auto"/>
        <w:ind w:firstLine="851"/>
        <w:jc w:val="both"/>
        <w:rPr>
          <w:rFonts w:eastAsia="Times New Roman"/>
          <w:bCs/>
          <w:lang w:val="sk-SK" w:eastAsia="ro-RO"/>
        </w:rPr>
      </w:pPr>
      <w:r>
        <w:rPr>
          <w:rFonts w:eastAsia="Times New Roman"/>
          <w:b/>
          <w:bCs/>
          <w:lang w:eastAsia="ro-RO"/>
        </w:rPr>
        <w:t xml:space="preserve">Art. 4. </w:t>
      </w:r>
      <w:r w:rsidR="00E72FE0">
        <w:rPr>
          <w:rFonts w:eastAsia="Times New Roman"/>
          <w:b/>
          <w:bCs/>
          <w:lang w:eastAsia="ro-RO"/>
        </w:rPr>
        <w:t>-</w:t>
      </w:r>
      <w:r>
        <w:rPr>
          <w:rFonts w:eastAsia="Times New Roman"/>
          <w:b/>
          <w:bCs/>
          <w:lang w:eastAsia="ro-RO"/>
        </w:rPr>
        <w:t xml:space="preserve"> </w:t>
      </w:r>
      <w:r w:rsidRPr="00E72FE0">
        <w:rPr>
          <w:rFonts w:eastAsia="Times New Roman"/>
          <w:bCs/>
          <w:lang w:eastAsia="ro-RO"/>
        </w:rPr>
        <w:t>Numărul locuitorilor și o</w:t>
      </w:r>
      <w:r w:rsidRPr="00E72FE0">
        <w:rPr>
          <w:rFonts w:eastAsia="Times New Roman"/>
          <w:bCs/>
          <w:lang w:val="sk-SK" w:eastAsia="ro-RO"/>
        </w:rPr>
        <w:t>peratorii</w:t>
      </w:r>
      <w:r w:rsidRPr="006E4621">
        <w:rPr>
          <w:rFonts w:eastAsia="Times New Roman"/>
          <w:bCs/>
          <w:lang w:val="sk-SK" w:eastAsia="ro-RO"/>
        </w:rPr>
        <w:t xml:space="preserve"> economici deservi</w:t>
      </w:r>
      <w:r w:rsidRPr="006E4621">
        <w:rPr>
          <w:rFonts w:eastAsia="Times New Roman"/>
          <w:bCs/>
          <w:lang w:eastAsia="ro-RO"/>
        </w:rPr>
        <w:t>ț</w:t>
      </w:r>
      <w:r w:rsidRPr="006E4621">
        <w:rPr>
          <w:rFonts w:eastAsia="Times New Roman"/>
          <w:bCs/>
          <w:lang w:val="sk-SK" w:eastAsia="ro-RO"/>
        </w:rPr>
        <w:t>i de Proiect</w:t>
      </w:r>
      <w:r>
        <w:rPr>
          <w:rFonts w:eastAsia="Times New Roman"/>
          <w:bCs/>
          <w:lang w:val="sk-SK" w:eastAsia="ro-RO"/>
        </w:rPr>
        <w:t>,</w:t>
      </w:r>
      <w:r w:rsidR="005A6800">
        <w:rPr>
          <w:rFonts w:eastAsia="Times New Roman"/>
          <w:bCs/>
          <w:lang w:val="sk-SK" w:eastAsia="ro-RO"/>
        </w:rPr>
        <w:t xml:space="preserve"> dupa caz,</w:t>
      </w:r>
      <w:r>
        <w:rPr>
          <w:rFonts w:eastAsia="Times New Roman"/>
          <w:bCs/>
          <w:lang w:val="sk-SK" w:eastAsia="ro-RO"/>
        </w:rPr>
        <w:t xml:space="preserve"> precum și </w:t>
      </w:r>
      <w:r w:rsidR="00E72FE0">
        <w:rPr>
          <w:rFonts w:eastAsia="Times New Roman"/>
          <w:bCs/>
          <w:lang w:val="sk-SK" w:eastAsia="ro-RO"/>
        </w:rPr>
        <w:t>caracteristicile tehnice ale Proiectului, sunt cuprinse în anexă, care este parte integrantă din prezenta hotărâre.</w:t>
      </w:r>
    </w:p>
    <w:p w14:paraId="5AC2490F" w14:textId="77777777" w:rsidR="006E4621" w:rsidRPr="006E4621" w:rsidRDefault="00E72FE0" w:rsidP="006E4621">
      <w:pPr>
        <w:spacing w:after="0" w:line="240" w:lineRule="auto"/>
        <w:ind w:firstLine="851"/>
        <w:jc w:val="both"/>
        <w:rPr>
          <w:rFonts w:eastAsia="Times New Roman"/>
          <w:bCs/>
          <w:lang w:val="sk-SK" w:eastAsia="ro-RO"/>
        </w:rPr>
      </w:pPr>
      <w:r>
        <w:rPr>
          <w:rFonts w:eastAsia="Times New Roman"/>
          <w:b/>
          <w:bCs/>
          <w:lang w:val="sk-SK" w:eastAsia="ro-RO"/>
        </w:rPr>
        <w:t>Art. 5</w:t>
      </w:r>
      <w:r w:rsidR="006E4621">
        <w:rPr>
          <w:rFonts w:eastAsia="Times New Roman"/>
          <w:b/>
          <w:bCs/>
          <w:lang w:val="sk-SK" w:eastAsia="ro-RO"/>
        </w:rPr>
        <w:t xml:space="preserve">. - </w:t>
      </w:r>
      <w:r w:rsidR="006E4621" w:rsidRPr="006E4621">
        <w:rPr>
          <w:rFonts w:eastAsia="Times New Roman"/>
          <w:bCs/>
          <w:lang w:val="sk-SK" w:eastAsia="ro-RO"/>
        </w:rPr>
        <w:t>Reprezentantul legal al comunei este, potrivit legii, primarul acesteia</w:t>
      </w:r>
      <w:r w:rsidR="006E4621">
        <w:rPr>
          <w:rFonts w:eastAsia="Times New Roman"/>
          <w:bCs/>
          <w:lang w:val="sk-SK" w:eastAsia="ro-RO"/>
        </w:rPr>
        <w:t>, în dubla sa calitate și de ordonator principal de credite,</w:t>
      </w:r>
      <w:r w:rsidR="006E4621" w:rsidRPr="006E4621">
        <w:rPr>
          <w:rFonts w:eastAsia="Times New Roman"/>
          <w:bCs/>
          <w:lang w:val="sk-SK" w:eastAsia="ro-RO"/>
        </w:rPr>
        <w:t xml:space="preserve"> </w:t>
      </w:r>
      <w:r w:rsidR="00467318">
        <w:rPr>
          <w:rFonts w:eastAsia="Times New Roman"/>
          <w:bCs/>
          <w:lang w:val="sk-SK" w:eastAsia="ro-RO"/>
        </w:rPr>
        <w:t xml:space="preserve">sau </w:t>
      </w:r>
      <w:r w:rsidR="00BD2062">
        <w:rPr>
          <w:rFonts w:eastAsia="Times New Roman"/>
          <w:bCs/>
          <w:lang w:val="sk-SK" w:eastAsia="ro-RO"/>
        </w:rPr>
        <w:t>administr</w:t>
      </w:r>
      <w:r w:rsidR="00467318">
        <w:rPr>
          <w:rFonts w:eastAsia="Times New Roman"/>
          <w:bCs/>
          <w:lang w:val="sk-SK" w:eastAsia="ro-RO"/>
        </w:rPr>
        <w:t>a</w:t>
      </w:r>
      <w:r w:rsidR="00BD2062">
        <w:rPr>
          <w:rFonts w:eastAsia="Times New Roman"/>
          <w:bCs/>
          <w:lang w:val="sk-SK" w:eastAsia="ro-RO"/>
        </w:rPr>
        <w:t>torul public al comunei</w:t>
      </w:r>
      <w:r w:rsidR="006E4621" w:rsidRPr="006E4621">
        <w:rPr>
          <w:rFonts w:eastAsia="Times New Roman"/>
          <w:bCs/>
          <w:lang w:val="sk-SK" w:eastAsia="ro-RO"/>
        </w:rPr>
        <w:t>.</w:t>
      </w:r>
    </w:p>
    <w:p w14:paraId="5AC24910" w14:textId="77777777" w:rsidR="00D828BD" w:rsidRPr="0019781D" w:rsidRDefault="00E72FE0" w:rsidP="006E4621">
      <w:pPr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>
        <w:rPr>
          <w:rFonts w:eastAsia="Times New Roman"/>
          <w:b/>
          <w:bCs/>
          <w:lang w:eastAsia="ro-RO"/>
        </w:rPr>
        <w:t>Art. 6</w:t>
      </w:r>
      <w:r w:rsidR="00D828BD" w:rsidRPr="006E4621">
        <w:rPr>
          <w:rFonts w:eastAsia="Times New Roman"/>
          <w:b/>
          <w:bCs/>
          <w:lang w:eastAsia="ro-RO"/>
        </w:rPr>
        <w:t>.</w:t>
      </w:r>
      <w:r w:rsidR="00CA7323" w:rsidRPr="006E4621">
        <w:rPr>
          <w:rFonts w:eastAsia="Times New Roman"/>
          <w:b/>
          <w:bCs/>
          <w:lang w:eastAsia="ro-RO"/>
        </w:rPr>
        <w:t xml:space="preserve"> -</w:t>
      </w:r>
      <w:r w:rsidR="00D828BD" w:rsidRPr="0019781D">
        <w:rPr>
          <w:rFonts w:eastAsia="Times New Roman"/>
          <w:bCs/>
          <w:lang w:eastAsia="ro-RO"/>
        </w:rPr>
        <w:t xml:space="preserve"> </w:t>
      </w:r>
      <w:r w:rsidR="007A3B73">
        <w:rPr>
          <w:rFonts w:eastAsia="Times New Roman"/>
          <w:bCs/>
          <w:lang w:eastAsia="ro-RO"/>
        </w:rPr>
        <w:t>A</w:t>
      </w:r>
      <w:r w:rsidR="00D828BD" w:rsidRPr="0019781D">
        <w:rPr>
          <w:rFonts w:eastAsia="Times New Roman"/>
          <w:lang w:eastAsia="ro-RO"/>
        </w:rPr>
        <w:t xml:space="preserve">ducerea la îndeplinire a prezentei hotărâri se </w:t>
      </w:r>
      <w:r w:rsidR="00170B06">
        <w:rPr>
          <w:rFonts w:eastAsia="Times New Roman"/>
          <w:lang w:eastAsia="ro-RO"/>
        </w:rPr>
        <w:t xml:space="preserve">asigură de către </w:t>
      </w:r>
      <w:r w:rsidR="00D828BD" w:rsidRPr="0019781D">
        <w:rPr>
          <w:rFonts w:eastAsia="Times New Roman"/>
          <w:lang w:eastAsia="ro-RO"/>
        </w:rPr>
        <w:t>primarul ..............................</w:t>
      </w:r>
      <w:r w:rsidR="00D828BD" w:rsidRPr="0019781D">
        <w:rPr>
          <w:rFonts w:eastAsia="Times New Roman"/>
          <w:vertAlign w:val="superscript"/>
          <w:lang w:eastAsia="ro-RO"/>
        </w:rPr>
        <w:t>2</w:t>
      </w:r>
      <w:r w:rsidR="00D828BD" w:rsidRPr="0019781D">
        <w:rPr>
          <w:rFonts w:eastAsia="Times New Roman"/>
          <w:lang w:eastAsia="ro-RO"/>
        </w:rPr>
        <w:t>) ......................................</w:t>
      </w:r>
      <w:r w:rsidR="00D828BD" w:rsidRPr="0019781D">
        <w:rPr>
          <w:rFonts w:eastAsia="Times New Roman"/>
          <w:vertAlign w:val="superscript"/>
          <w:lang w:eastAsia="ro-RO"/>
        </w:rPr>
        <w:t>3</w:t>
      </w:r>
      <w:r w:rsidR="00D828BD" w:rsidRPr="0019781D">
        <w:rPr>
          <w:rFonts w:eastAsia="Times New Roman"/>
          <w:lang w:eastAsia="ro-RO"/>
        </w:rPr>
        <w:t xml:space="preserve">). </w:t>
      </w:r>
    </w:p>
    <w:p w14:paraId="5AC24911" w14:textId="77777777" w:rsidR="00D828BD" w:rsidRPr="0019781D" w:rsidRDefault="006E462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4" w:name="ref%2523A5"/>
      <w:bookmarkStart w:id="5" w:name="tree%252375"/>
      <w:bookmarkEnd w:id="3"/>
      <w:bookmarkEnd w:id="4"/>
      <w:r w:rsidRPr="006E4621">
        <w:rPr>
          <w:rFonts w:eastAsia="Times New Roman"/>
          <w:b/>
          <w:bCs/>
          <w:lang w:eastAsia="ro-RO"/>
        </w:rPr>
        <w:t xml:space="preserve">Art. </w:t>
      </w:r>
      <w:r w:rsidR="00E72FE0">
        <w:rPr>
          <w:rFonts w:eastAsia="Times New Roman"/>
          <w:b/>
          <w:bCs/>
          <w:lang w:eastAsia="ro-RO"/>
        </w:rPr>
        <w:t>7</w:t>
      </w:r>
      <w:r w:rsidR="00D828BD" w:rsidRPr="006E4621">
        <w:rPr>
          <w:rFonts w:eastAsia="Times New Roman"/>
          <w:b/>
          <w:bCs/>
          <w:lang w:eastAsia="ro-RO"/>
        </w:rPr>
        <w:t>.</w:t>
      </w:r>
      <w:r w:rsidR="00896AD4" w:rsidRPr="006E4621">
        <w:rPr>
          <w:rFonts w:eastAsia="Times New Roman"/>
          <w:b/>
          <w:bCs/>
          <w:lang w:eastAsia="ro-RO"/>
        </w:rPr>
        <w:t xml:space="preserve"> -</w:t>
      </w:r>
      <w:r w:rsidR="00D828BD" w:rsidRPr="0019781D">
        <w:rPr>
          <w:rFonts w:eastAsia="Times New Roman"/>
          <w:bCs/>
          <w:lang w:eastAsia="ro-RO"/>
        </w:rPr>
        <w:t xml:space="preserve"> P</w:t>
      </w:r>
      <w:r w:rsidR="00D828BD" w:rsidRPr="0019781D">
        <w:rPr>
          <w:rFonts w:eastAsia="Times New Roman"/>
          <w:lang w:eastAsia="ro-RO"/>
        </w:rPr>
        <w:t>rezenta hotărâre se comunică, prin intermediul secretarului ..........................</w:t>
      </w:r>
      <w:r w:rsidR="00D828BD" w:rsidRPr="0019781D">
        <w:rPr>
          <w:rFonts w:eastAsia="Times New Roman"/>
          <w:vertAlign w:val="superscript"/>
          <w:lang w:eastAsia="ro-RO"/>
        </w:rPr>
        <w:t>2</w:t>
      </w:r>
      <w:r w:rsidR="00D828BD" w:rsidRPr="0019781D">
        <w:rPr>
          <w:rFonts w:eastAsia="Times New Roman"/>
          <w:lang w:eastAsia="ro-RO"/>
        </w:rPr>
        <w:t>), în termenul prevăzut de lege, primarului ......................</w:t>
      </w:r>
      <w:r w:rsidR="00D828BD" w:rsidRPr="0019781D">
        <w:rPr>
          <w:rFonts w:eastAsia="Times New Roman"/>
          <w:vertAlign w:val="superscript"/>
          <w:lang w:eastAsia="ro-RO"/>
        </w:rPr>
        <w:t>2</w:t>
      </w:r>
      <w:r w:rsidR="00D828BD" w:rsidRPr="0019781D">
        <w:rPr>
          <w:rFonts w:eastAsia="Times New Roman"/>
          <w:lang w:eastAsia="ro-RO"/>
        </w:rPr>
        <w:t xml:space="preserve">) </w:t>
      </w:r>
      <w:r w:rsidR="009605AA" w:rsidRPr="0019781D">
        <w:rPr>
          <w:rFonts w:eastAsia="Times New Roman"/>
          <w:lang w:eastAsia="ro-RO"/>
        </w:rPr>
        <w:t>ș</w:t>
      </w:r>
      <w:r w:rsidR="00D828BD" w:rsidRPr="0019781D">
        <w:rPr>
          <w:rFonts w:eastAsia="Times New Roman"/>
          <w:lang w:eastAsia="ro-RO"/>
        </w:rPr>
        <w:t>i prefectului jude</w:t>
      </w:r>
      <w:r w:rsidR="009605AA" w:rsidRPr="0019781D">
        <w:rPr>
          <w:rFonts w:eastAsia="Times New Roman"/>
          <w:lang w:eastAsia="ro-RO"/>
        </w:rPr>
        <w:t>ț</w:t>
      </w:r>
      <w:r w:rsidR="00D828BD" w:rsidRPr="0019781D">
        <w:rPr>
          <w:rFonts w:eastAsia="Times New Roman"/>
          <w:lang w:eastAsia="ro-RO"/>
        </w:rPr>
        <w:t>ului ....................................</w:t>
      </w:r>
      <w:r w:rsidR="00D828BD" w:rsidRPr="0019781D">
        <w:rPr>
          <w:rFonts w:eastAsia="Times New Roman"/>
          <w:vertAlign w:val="superscript"/>
          <w:lang w:eastAsia="ro-RO"/>
        </w:rPr>
        <w:t>1</w:t>
      </w:r>
      <w:r w:rsidR="00D828BD" w:rsidRPr="0019781D">
        <w:rPr>
          <w:rFonts w:eastAsia="Times New Roman"/>
          <w:lang w:eastAsia="ro-RO"/>
        </w:rPr>
        <w:t xml:space="preserve">) </w:t>
      </w:r>
      <w:r w:rsidR="009605AA" w:rsidRPr="0019781D">
        <w:rPr>
          <w:rFonts w:eastAsia="Times New Roman"/>
          <w:lang w:eastAsia="ro-RO"/>
        </w:rPr>
        <w:t>ș</w:t>
      </w:r>
      <w:r w:rsidR="00D828BD" w:rsidRPr="0019781D">
        <w:rPr>
          <w:rFonts w:eastAsia="Times New Roman"/>
          <w:lang w:eastAsia="ro-RO"/>
        </w:rPr>
        <w:t>i se aduce la cuno</w:t>
      </w:r>
      <w:r w:rsidR="009605AA" w:rsidRPr="0019781D">
        <w:rPr>
          <w:rFonts w:eastAsia="Times New Roman"/>
          <w:lang w:eastAsia="ro-RO"/>
        </w:rPr>
        <w:t>ș</w:t>
      </w:r>
      <w:r w:rsidR="00D828BD" w:rsidRPr="0019781D">
        <w:rPr>
          <w:rFonts w:eastAsia="Times New Roman"/>
          <w:lang w:eastAsia="ro-RO"/>
        </w:rPr>
        <w:t>tin</w:t>
      </w:r>
      <w:r w:rsidR="009605AA" w:rsidRPr="0019781D">
        <w:rPr>
          <w:rFonts w:eastAsia="Times New Roman"/>
          <w:lang w:eastAsia="ro-RO"/>
        </w:rPr>
        <w:t>ț</w:t>
      </w:r>
      <w:r w:rsidR="00D828BD" w:rsidRPr="0019781D">
        <w:rPr>
          <w:rFonts w:eastAsia="Times New Roman"/>
          <w:lang w:eastAsia="ro-RO"/>
        </w:rPr>
        <w:t>ă publică prin afi</w:t>
      </w:r>
      <w:r w:rsidR="009605AA" w:rsidRPr="0019781D">
        <w:rPr>
          <w:rFonts w:eastAsia="Times New Roman"/>
          <w:lang w:eastAsia="ro-RO"/>
        </w:rPr>
        <w:t>ș</w:t>
      </w:r>
      <w:r w:rsidR="00D828BD" w:rsidRPr="0019781D">
        <w:rPr>
          <w:rFonts w:eastAsia="Times New Roman"/>
          <w:lang w:eastAsia="ro-RO"/>
        </w:rPr>
        <w:t xml:space="preserve">area la sediul primăriei, precum </w:t>
      </w:r>
      <w:r w:rsidR="009605AA" w:rsidRPr="0019781D">
        <w:rPr>
          <w:rFonts w:eastAsia="Times New Roman"/>
          <w:lang w:eastAsia="ro-RO"/>
        </w:rPr>
        <w:t>ș</w:t>
      </w:r>
      <w:r w:rsidR="00D828BD" w:rsidRPr="0019781D">
        <w:rPr>
          <w:rFonts w:eastAsia="Times New Roman"/>
          <w:lang w:eastAsia="ro-RO"/>
        </w:rPr>
        <w:t>i pe pagina de internet www.....................................</w:t>
      </w:r>
      <w:r w:rsidR="00D828BD" w:rsidRPr="0019781D">
        <w:rPr>
          <w:rFonts w:eastAsia="Times New Roman"/>
          <w:vertAlign w:val="superscript"/>
          <w:lang w:eastAsia="ro-RO"/>
        </w:rPr>
        <w:t>6</w:t>
      </w:r>
      <w:r w:rsidR="00D828BD" w:rsidRPr="0019781D">
        <w:rPr>
          <w:rFonts w:eastAsia="Times New Roman"/>
          <w:lang w:eastAsia="ro-RO"/>
        </w:rPr>
        <w:t xml:space="preserve">). </w:t>
      </w:r>
    </w:p>
    <w:p w14:paraId="5AC24912" w14:textId="77777777" w:rsidR="00BD7BC8" w:rsidRDefault="00BD7BC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5AC24913" w14:textId="77777777" w:rsidR="00A004C4" w:rsidRDefault="00A004C4" w:rsidP="00A004C4">
      <w:pPr>
        <w:spacing w:after="0" w:line="240" w:lineRule="auto"/>
        <w:jc w:val="both"/>
      </w:pPr>
    </w:p>
    <w:p w14:paraId="5AC24914" w14:textId="294B5787" w:rsidR="00A004C4" w:rsidRDefault="00B81840" w:rsidP="00A004C4">
      <w:pPr>
        <w:ind w:firstLine="1080"/>
        <w:jc w:val="both"/>
        <w:rPr>
          <w:b/>
          <w:lang w:eastAsia="ro-RO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5AC249C6" wp14:editId="2E2A56A9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2818130" cy="1120775"/>
                <wp:effectExtent l="12065" t="12065" r="8255" b="10160"/>
                <wp:wrapNone/>
                <wp:docPr id="18623643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13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249DD" w14:textId="77777777" w:rsidR="00A004C4" w:rsidRDefault="00A004C4" w:rsidP="00A004C4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Președintele de ședință,</w:t>
                            </w:r>
                          </w:p>
                          <w:p w14:paraId="5AC249DE" w14:textId="77777777" w:rsidR="00A004C4" w:rsidRDefault="00A004C4" w:rsidP="00A004C4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14:paraId="5AC249DF" w14:textId="77777777" w:rsidR="00A004C4" w:rsidRDefault="00A004C4" w:rsidP="00A004C4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5AC249E0" w14:textId="77777777" w:rsidR="00A004C4" w:rsidRDefault="00A004C4" w:rsidP="00A004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249C6" id="Text Box 10" o:spid="_x0000_s1029" type="#_x0000_t202" style="position:absolute;left:0;text-align:left;margin-left:17.85pt;margin-top:3.4pt;width:221.9pt;height:88.2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" strokecolor="white">
                <v:textbox>
                  <w:txbxContent>
                    <w:p w14:paraId="5AC249DD" w14:textId="77777777" w:rsidR="00A004C4" w:rsidRDefault="00A004C4" w:rsidP="00A004C4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Președintele de ședință,</w:t>
                      </w:r>
                    </w:p>
                    <w:p w14:paraId="5AC249DE" w14:textId="77777777" w:rsidR="00A004C4" w:rsidRDefault="00A004C4" w:rsidP="00A004C4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14:paraId="5AC249DF" w14:textId="77777777" w:rsidR="00A004C4" w:rsidRDefault="00A004C4" w:rsidP="00A004C4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14:paraId="5AC249E0" w14:textId="77777777" w:rsidR="00A004C4" w:rsidRDefault="00A004C4" w:rsidP="00A004C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5AC249C7" wp14:editId="1CB81629">
                <wp:simplePos x="0" y="0"/>
                <wp:positionH relativeFrom="column">
                  <wp:posOffset>3238500</wp:posOffset>
                </wp:positionH>
                <wp:positionV relativeFrom="paragraph">
                  <wp:posOffset>43815</wp:posOffset>
                </wp:positionV>
                <wp:extent cx="3046730" cy="1486535"/>
                <wp:effectExtent l="13970" t="12700" r="6350" b="5715"/>
                <wp:wrapNone/>
                <wp:docPr id="109835367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249E1" w14:textId="77777777" w:rsidR="00A004C4" w:rsidRDefault="00A004C4" w:rsidP="00A004C4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5AC249E2" w14:textId="77777777" w:rsidR="00A004C4" w:rsidRDefault="00A004C4" w:rsidP="00A004C4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 xml:space="preserve">Secretarul </w:t>
                            </w:r>
                            <w:r>
                              <w:rPr>
                                <w:spacing w:val="60"/>
                              </w:rPr>
                              <w:t>…………………………</w:t>
                            </w:r>
                            <w:r w:rsidRPr="005A03FB">
                              <w:rPr>
                                <w:vertAlign w:val="superscript"/>
                              </w:rPr>
                              <w:t>2</w:t>
                            </w:r>
                            <w:r w:rsidRPr="005A03FB">
                              <w:t>)</w:t>
                            </w:r>
                          </w:p>
                          <w:p w14:paraId="5AC249E3" w14:textId="77777777" w:rsidR="00A004C4" w:rsidRDefault="00A004C4" w:rsidP="00A004C4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14:paraId="5AC249E4" w14:textId="77777777" w:rsidR="00A004C4" w:rsidRDefault="00A004C4" w:rsidP="00A004C4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5AC249E5" w14:textId="77777777" w:rsidR="00A004C4" w:rsidRDefault="00A004C4" w:rsidP="00A004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249C7" id="Text Box 11" o:spid="_x0000_s1030" type="#_x0000_t202" style="position:absolute;left:0;text-align:left;margin-left:255pt;margin-top:3.45pt;width:239.9pt;height:117.0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" strokecolor="white">
                <v:textbox>
                  <w:txbxContent>
                    <w:p w14:paraId="5AC249E1" w14:textId="77777777" w:rsidR="00A004C4" w:rsidRDefault="00A004C4" w:rsidP="00A004C4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14:paraId="5AC249E2" w14:textId="77777777" w:rsidR="00A004C4" w:rsidRDefault="00A004C4" w:rsidP="00A004C4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 xml:space="preserve">Secretarul </w:t>
                      </w:r>
                      <w:r>
                        <w:rPr>
                          <w:spacing w:val="60"/>
                        </w:rPr>
                        <w:t>…………………………</w:t>
                      </w:r>
                      <w:r w:rsidRPr="005A03FB">
                        <w:rPr>
                          <w:vertAlign w:val="superscript"/>
                        </w:rPr>
                        <w:t>2</w:t>
                      </w:r>
                      <w:r w:rsidRPr="005A03FB">
                        <w:t>)</w:t>
                      </w:r>
                    </w:p>
                    <w:p w14:paraId="5AC249E3" w14:textId="77777777" w:rsidR="00A004C4" w:rsidRDefault="00A004C4" w:rsidP="00A004C4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14:paraId="5AC249E4" w14:textId="77777777" w:rsidR="00A004C4" w:rsidRDefault="00A004C4" w:rsidP="00A004C4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14:paraId="5AC249E5" w14:textId="77777777" w:rsidR="00A004C4" w:rsidRDefault="00A004C4" w:rsidP="00A004C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14:paraId="5AC24915" w14:textId="77777777" w:rsidR="00A004C4" w:rsidRDefault="00A004C4" w:rsidP="00A004C4">
      <w:pPr>
        <w:tabs>
          <w:tab w:val="left" w:pos="6113"/>
        </w:tabs>
        <w:ind w:firstLine="1080"/>
        <w:jc w:val="both"/>
      </w:pPr>
      <w:r>
        <w:tab/>
      </w:r>
    </w:p>
    <w:p w14:paraId="5AC24916" w14:textId="3E0EC3C5" w:rsidR="00A004C4" w:rsidRDefault="00B81840" w:rsidP="00A004C4">
      <w:pPr>
        <w:ind w:firstLine="1080"/>
        <w:jc w:val="both"/>
        <w:rPr>
          <w:b/>
          <w:lang w:eastAsia="ro-RO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5AC249C8" wp14:editId="2F648353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379730" cy="227330"/>
                <wp:effectExtent l="13970" t="13970" r="6350" b="6350"/>
                <wp:wrapNone/>
                <wp:docPr id="99682359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249E6" w14:textId="77777777" w:rsidR="00A004C4" w:rsidRDefault="00A004C4" w:rsidP="00A004C4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249C8" id="Text Box 12" o:spid="_x0000_s1031" type="#_x0000_t202" style="position:absolute;left:0;text-align:left;margin-left:0;margin-top:-.2pt;width:29.9pt;height:17.9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">
                <v:textbox>
                  <w:txbxContent>
                    <w:p w14:paraId="5AC249E6" w14:textId="77777777" w:rsidR="00A004C4" w:rsidRDefault="00A004C4" w:rsidP="00A004C4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</w:p>
    <w:p w14:paraId="5AC24917" w14:textId="77777777" w:rsidR="00A004C4" w:rsidRDefault="00A004C4" w:rsidP="00A004C4">
      <w:pPr>
        <w:rPr>
          <w:bCs/>
        </w:rPr>
      </w:pPr>
    </w:p>
    <w:p w14:paraId="5AC24918" w14:textId="77777777" w:rsidR="006D6145" w:rsidRPr="006D6145" w:rsidRDefault="006D6145" w:rsidP="006D6145">
      <w:pPr>
        <w:spacing w:after="0" w:line="240" w:lineRule="auto"/>
        <w:jc w:val="both"/>
        <w:rPr>
          <w:rFonts w:eastAsia="Times New Roman"/>
          <w:bCs/>
          <w:sz w:val="18"/>
          <w:szCs w:val="20"/>
          <w:vertAlign w:val="superscript"/>
          <w:lang w:eastAsia="ro-RO"/>
        </w:rPr>
      </w:pPr>
      <w:r w:rsidRPr="006D6145">
        <w:rPr>
          <w:rFonts w:eastAsia="Times New Roman"/>
          <w:bCs/>
          <w:sz w:val="18"/>
          <w:szCs w:val="20"/>
          <w:vertAlign w:val="superscript"/>
          <w:lang w:eastAsia="ro-RO"/>
        </w:rPr>
        <w:t>1</w:t>
      </w:r>
      <w:r w:rsidRPr="006D6145">
        <w:rPr>
          <w:rFonts w:eastAsia="Times New Roman"/>
          <w:bCs/>
          <w:sz w:val="18"/>
          <w:szCs w:val="20"/>
          <w:lang w:eastAsia="ro-RO"/>
        </w:rPr>
        <w:t>)</w:t>
      </w:r>
      <w:r w:rsidRPr="006D6145">
        <w:rPr>
          <w:rFonts w:eastAsia="Times New Roman"/>
          <w:sz w:val="18"/>
          <w:szCs w:val="20"/>
          <w:lang w:eastAsia="ro-RO"/>
        </w:rPr>
        <w:t xml:space="preserve"> Se înscrie denumirea județului.</w:t>
      </w:r>
    </w:p>
    <w:p w14:paraId="5AC24919" w14:textId="77777777" w:rsidR="006D6145" w:rsidRPr="006D6145" w:rsidRDefault="006D6145" w:rsidP="006D6145">
      <w:pPr>
        <w:spacing w:after="0" w:line="240" w:lineRule="auto"/>
        <w:jc w:val="both"/>
        <w:rPr>
          <w:rFonts w:eastAsia="Times New Roman"/>
          <w:bCs/>
          <w:sz w:val="18"/>
          <w:szCs w:val="20"/>
          <w:vertAlign w:val="superscript"/>
          <w:lang w:eastAsia="ro-RO"/>
        </w:rPr>
      </w:pPr>
      <w:r w:rsidRPr="006D6145">
        <w:rPr>
          <w:rFonts w:eastAsia="Times New Roman"/>
          <w:bCs/>
          <w:sz w:val="18"/>
          <w:szCs w:val="20"/>
          <w:vertAlign w:val="superscript"/>
          <w:lang w:eastAsia="ro-RO"/>
        </w:rPr>
        <w:t>2</w:t>
      </w:r>
      <w:r w:rsidRPr="006D6145">
        <w:rPr>
          <w:rFonts w:eastAsia="Times New Roman"/>
          <w:bCs/>
          <w:sz w:val="18"/>
          <w:szCs w:val="20"/>
          <w:lang w:eastAsia="ro-RO"/>
        </w:rPr>
        <w:t>)</w:t>
      </w:r>
      <w:r w:rsidRPr="006D6145">
        <w:rPr>
          <w:rFonts w:eastAsia="Times New Roman"/>
          <w:sz w:val="18"/>
          <w:szCs w:val="20"/>
          <w:lang w:eastAsia="ro-RO"/>
        </w:rPr>
        <w:t xml:space="preserve"> Se înscrie categoria unității administrativ-teritoriale solicitante.</w:t>
      </w:r>
    </w:p>
    <w:p w14:paraId="5AC2491A" w14:textId="77777777" w:rsidR="006D6145" w:rsidRPr="006D6145" w:rsidRDefault="006D6145" w:rsidP="006D6145">
      <w:pPr>
        <w:spacing w:after="0" w:line="240" w:lineRule="auto"/>
        <w:jc w:val="both"/>
        <w:rPr>
          <w:rFonts w:eastAsia="Times New Roman"/>
          <w:bCs/>
          <w:sz w:val="18"/>
          <w:szCs w:val="20"/>
          <w:vertAlign w:val="superscript"/>
          <w:lang w:eastAsia="ro-RO"/>
        </w:rPr>
      </w:pPr>
      <w:r w:rsidRPr="006D6145">
        <w:rPr>
          <w:rFonts w:eastAsia="Times New Roman"/>
          <w:bCs/>
          <w:sz w:val="18"/>
          <w:szCs w:val="20"/>
          <w:vertAlign w:val="superscript"/>
          <w:lang w:eastAsia="ro-RO"/>
        </w:rPr>
        <w:t>3</w:t>
      </w:r>
      <w:r w:rsidRPr="006D6145">
        <w:rPr>
          <w:rFonts w:eastAsia="Times New Roman"/>
          <w:bCs/>
          <w:sz w:val="18"/>
          <w:szCs w:val="20"/>
          <w:lang w:eastAsia="ro-RO"/>
        </w:rPr>
        <w:t>)</w:t>
      </w:r>
      <w:r w:rsidRPr="006D6145">
        <w:rPr>
          <w:rFonts w:eastAsia="Times New Roman"/>
          <w:sz w:val="18"/>
          <w:szCs w:val="20"/>
          <w:lang w:eastAsia="ro-RO"/>
        </w:rPr>
        <w:t xml:space="preserve"> Se înscrie denumirea unității/subdiviziunii administrativ-teritoriale solicitante.</w:t>
      </w:r>
    </w:p>
    <w:p w14:paraId="5AC2491B" w14:textId="77777777" w:rsidR="006D6145" w:rsidRPr="006D6145" w:rsidRDefault="006D6145" w:rsidP="006D6145">
      <w:pPr>
        <w:spacing w:after="0" w:line="240" w:lineRule="auto"/>
        <w:jc w:val="both"/>
        <w:rPr>
          <w:rFonts w:eastAsia="Times New Roman"/>
          <w:bCs/>
          <w:sz w:val="18"/>
          <w:szCs w:val="20"/>
          <w:vertAlign w:val="superscript"/>
          <w:lang w:eastAsia="ro-RO"/>
        </w:rPr>
      </w:pPr>
      <w:r w:rsidRPr="006D6145">
        <w:rPr>
          <w:rFonts w:eastAsia="Times New Roman"/>
          <w:bCs/>
          <w:sz w:val="18"/>
          <w:szCs w:val="20"/>
          <w:vertAlign w:val="superscript"/>
          <w:lang w:eastAsia="ro-RO"/>
        </w:rPr>
        <w:t>4</w:t>
      </w:r>
      <w:r w:rsidRPr="006D6145">
        <w:rPr>
          <w:rFonts w:eastAsia="Times New Roman"/>
          <w:bCs/>
          <w:sz w:val="18"/>
          <w:szCs w:val="20"/>
          <w:lang w:eastAsia="ro-RO"/>
        </w:rPr>
        <w:t>)</w:t>
      </w:r>
      <w:r w:rsidRPr="006D6145">
        <w:rPr>
          <w:rFonts w:eastAsia="Times New Roman"/>
          <w:sz w:val="18"/>
          <w:szCs w:val="20"/>
          <w:lang w:eastAsia="ro-RO"/>
        </w:rPr>
        <w:t xml:space="preserve"> Se înscrie codul de înregistrare fiscală a unității/subdiviziunii administrativ-teritoriale.</w:t>
      </w:r>
    </w:p>
    <w:p w14:paraId="5AC2491C" w14:textId="77777777" w:rsidR="006D6145" w:rsidRPr="006D6145" w:rsidRDefault="006D6145" w:rsidP="006D6145">
      <w:pPr>
        <w:spacing w:after="0" w:line="240" w:lineRule="auto"/>
        <w:jc w:val="both"/>
        <w:rPr>
          <w:rFonts w:eastAsia="Times New Roman"/>
          <w:bCs/>
          <w:sz w:val="18"/>
          <w:szCs w:val="20"/>
          <w:vertAlign w:val="superscript"/>
          <w:lang w:eastAsia="ro-RO"/>
        </w:rPr>
      </w:pPr>
      <w:r w:rsidRPr="006D6145">
        <w:rPr>
          <w:rFonts w:eastAsia="Times New Roman"/>
          <w:bCs/>
          <w:sz w:val="18"/>
          <w:szCs w:val="20"/>
          <w:vertAlign w:val="superscript"/>
          <w:lang w:eastAsia="ro-RO"/>
        </w:rPr>
        <w:t>5</w:t>
      </w:r>
      <w:r w:rsidRPr="006D6145">
        <w:rPr>
          <w:rFonts w:eastAsia="Times New Roman"/>
          <w:bCs/>
          <w:sz w:val="18"/>
          <w:szCs w:val="20"/>
          <w:lang w:eastAsia="ro-RO"/>
        </w:rPr>
        <w:t>)</w:t>
      </w:r>
      <w:r w:rsidRPr="006D6145">
        <w:rPr>
          <w:rFonts w:eastAsia="Times New Roman"/>
          <w:sz w:val="18"/>
          <w:szCs w:val="20"/>
          <w:lang w:eastAsia="ro-RO"/>
        </w:rPr>
        <w:t xml:space="preserve"> </w:t>
      </w:r>
      <w:r w:rsidR="00E72FE0">
        <w:rPr>
          <w:rFonts w:eastAsia="Times New Roman"/>
          <w:sz w:val="18"/>
          <w:szCs w:val="20"/>
          <w:lang w:eastAsia="ro-RO"/>
        </w:rPr>
        <w:t>Se înscrie denumirea proiectului așa cum apare ea în cererea de finanțare</w:t>
      </w:r>
      <w:r w:rsidRPr="006D6145">
        <w:rPr>
          <w:rFonts w:eastAsia="Times New Roman"/>
          <w:sz w:val="18"/>
          <w:szCs w:val="20"/>
          <w:lang w:eastAsia="ro-RO"/>
        </w:rPr>
        <w:t xml:space="preserve">. </w:t>
      </w:r>
    </w:p>
    <w:p w14:paraId="5AC2491D" w14:textId="77777777" w:rsidR="006D6145" w:rsidRPr="006D6145" w:rsidRDefault="006D6145" w:rsidP="006D6145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  <w:r w:rsidRPr="006D6145">
        <w:rPr>
          <w:rFonts w:eastAsia="Times New Roman"/>
          <w:bCs/>
          <w:sz w:val="18"/>
          <w:szCs w:val="20"/>
          <w:vertAlign w:val="superscript"/>
          <w:lang w:eastAsia="ro-RO"/>
        </w:rPr>
        <w:t>6</w:t>
      </w:r>
      <w:r w:rsidRPr="006D6145">
        <w:rPr>
          <w:rFonts w:eastAsia="Times New Roman"/>
          <w:bCs/>
          <w:sz w:val="18"/>
          <w:szCs w:val="20"/>
          <w:lang w:eastAsia="ro-RO"/>
        </w:rPr>
        <w:t>)</w:t>
      </w:r>
      <w:r w:rsidRPr="006D6145">
        <w:rPr>
          <w:rFonts w:eastAsia="Times New Roman"/>
          <w:sz w:val="18"/>
          <w:szCs w:val="20"/>
          <w:lang w:eastAsia="ro-RO"/>
        </w:rPr>
        <w:t xml:space="preserve"> Se înscrie adresa paginii de internet a unității/subdiviziunii administrativ-teritoriale. </w:t>
      </w:r>
    </w:p>
    <w:p w14:paraId="5AC2491E" w14:textId="77777777" w:rsidR="006D6145" w:rsidRPr="006D6145" w:rsidRDefault="006D6145" w:rsidP="006D6145">
      <w:pPr>
        <w:spacing w:after="0" w:line="240" w:lineRule="auto"/>
        <w:rPr>
          <w:rFonts w:eastAsia="Times New Roman"/>
          <w:sz w:val="18"/>
          <w:szCs w:val="20"/>
          <w:lang w:eastAsia="ro-RO"/>
        </w:rPr>
      </w:pPr>
    </w:p>
    <w:p w14:paraId="5AC2491F" w14:textId="77777777" w:rsidR="006D6145" w:rsidRPr="006D6145" w:rsidRDefault="006D6145" w:rsidP="006D6145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  <w:r w:rsidRPr="006D6145">
        <w:rPr>
          <w:rFonts w:eastAsia="Times New Roman"/>
          <w:sz w:val="18"/>
          <w:szCs w:val="20"/>
          <w:u w:val="single"/>
          <w:lang w:eastAsia="ro-RO"/>
        </w:rPr>
        <w:t>NOTĂ</w:t>
      </w:r>
      <w:r w:rsidRPr="006D6145">
        <w:rPr>
          <w:rFonts w:eastAsia="Times New Roman"/>
          <w:sz w:val="18"/>
          <w:szCs w:val="20"/>
          <w:lang w:eastAsia="ro-RO"/>
        </w:rPr>
        <w:t xml:space="preserve">: Prezentul model-cadru se adaptează, în mod corespunzător, potrivit evenimentelor legislative, precum și situației specifice fiecărei unități administrativ-teritoriale solicitante. </w:t>
      </w:r>
    </w:p>
    <w:p w14:paraId="5AC24920" w14:textId="77777777" w:rsidR="00A004C4" w:rsidRDefault="00A004C4" w:rsidP="00A004C4">
      <w:pPr>
        <w:rPr>
          <w:bCs/>
        </w:rPr>
      </w:pPr>
    </w:p>
    <w:p w14:paraId="5AC24921" w14:textId="77777777" w:rsidR="00170B06" w:rsidRPr="00A004C4" w:rsidRDefault="00170B06" w:rsidP="00170B06">
      <w:pPr>
        <w:spacing w:after="0" w:line="240" w:lineRule="auto"/>
        <w:jc w:val="both"/>
        <w:rPr>
          <w:rFonts w:eastAsia="Arial"/>
        </w:rPr>
      </w:pPr>
    </w:p>
    <w:tbl>
      <w:tblPr>
        <w:tblpPr w:leftFromText="180" w:rightFromText="180" w:vertAnchor="page" w:horzAnchor="margin" w:tblpY="5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5661"/>
        <w:gridCol w:w="1260"/>
        <w:gridCol w:w="2183"/>
      </w:tblGrid>
      <w:tr w:rsidR="00170B06" w:rsidRPr="00BD61EE" w14:paraId="5AC24924" w14:textId="77777777" w:rsidTr="00E72FE0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14:paraId="5AC24922" w14:textId="77777777" w:rsidR="00170B06" w:rsidRPr="00BD61EE" w:rsidRDefault="00170B06" w:rsidP="00E72FE0">
            <w:pPr>
              <w:spacing w:before="40" w:after="0" w:line="240" w:lineRule="auto"/>
              <w:jc w:val="center"/>
              <w:rPr>
                <w:rFonts w:eastAsia="Times New Roman"/>
                <w:b/>
                <w:bCs/>
                <w:sz w:val="18"/>
              </w:rPr>
            </w:pPr>
            <w:r w:rsidRPr="00BD61EE">
              <w:rPr>
                <w:rFonts w:eastAsia="Times New Roman"/>
                <w:b/>
                <w:bCs/>
                <w:sz w:val="18"/>
              </w:rPr>
              <w:lastRenderedPageBreak/>
              <w:t>CARTU</w:t>
            </w:r>
            <w:r>
              <w:rPr>
                <w:rFonts w:eastAsia="Times New Roman"/>
                <w:b/>
                <w:bCs/>
                <w:sz w:val="18"/>
              </w:rPr>
              <w:t>Ș</w:t>
            </w:r>
            <w:r w:rsidRPr="00BD61EE">
              <w:rPr>
                <w:rFonts w:eastAsia="Times New Roman"/>
                <w:b/>
                <w:bCs/>
                <w:sz w:val="18"/>
              </w:rPr>
              <w:t xml:space="preserve"> NECESAR DE INSERAT PE HOTĂRÂRE</w:t>
            </w:r>
            <w:r>
              <w:rPr>
                <w:rFonts w:eastAsia="Times New Roman"/>
                <w:b/>
                <w:bCs/>
                <w:sz w:val="18"/>
              </w:rPr>
              <w:t>A</w:t>
            </w:r>
            <w:r w:rsidRPr="00BD61EE">
              <w:rPr>
                <w:rFonts w:eastAsia="Times New Roman"/>
                <w:b/>
                <w:bCs/>
                <w:sz w:val="18"/>
              </w:rPr>
              <w:t xml:space="preserve"> CONSILIULUI LOCAL, </w:t>
            </w:r>
          </w:p>
          <w:p w14:paraId="5AC24923" w14:textId="77777777" w:rsidR="00170B06" w:rsidRPr="00BD61EE" w:rsidRDefault="00170B06" w:rsidP="00E72FE0">
            <w:pPr>
              <w:spacing w:before="40" w:after="0" w:line="240" w:lineRule="auto"/>
              <w:jc w:val="center"/>
              <w:rPr>
                <w:rFonts w:eastAsia="Times New Roman"/>
                <w:b/>
                <w:bCs/>
                <w:sz w:val="18"/>
              </w:rPr>
            </w:pPr>
            <w:r w:rsidRPr="00BD61EE">
              <w:rPr>
                <w:rFonts w:eastAsia="Times New Roman"/>
                <w:b/>
                <w:bCs/>
                <w:sz w:val="18"/>
              </w:rPr>
              <w:t>DUPĂ SEMNĂTURA PRE</w:t>
            </w:r>
            <w:r>
              <w:rPr>
                <w:rFonts w:eastAsia="Times New Roman"/>
                <w:b/>
                <w:bCs/>
                <w:sz w:val="18"/>
              </w:rPr>
              <w:t>Ș</w:t>
            </w:r>
            <w:r w:rsidRPr="00BD61EE">
              <w:rPr>
                <w:rFonts w:eastAsia="Times New Roman"/>
                <w:b/>
                <w:bCs/>
                <w:sz w:val="18"/>
              </w:rPr>
              <w:t xml:space="preserve">EDINTELUI DE </w:t>
            </w:r>
            <w:r>
              <w:rPr>
                <w:rFonts w:eastAsia="Times New Roman"/>
                <w:b/>
                <w:bCs/>
                <w:sz w:val="18"/>
              </w:rPr>
              <w:t>Ș</w:t>
            </w:r>
            <w:r w:rsidRPr="00BD61EE">
              <w:rPr>
                <w:rFonts w:eastAsia="Times New Roman"/>
                <w:b/>
                <w:bCs/>
                <w:sz w:val="18"/>
              </w:rPr>
              <w:t>EDIN</w:t>
            </w:r>
            <w:r>
              <w:rPr>
                <w:rFonts w:eastAsia="Times New Roman"/>
                <w:b/>
                <w:bCs/>
                <w:sz w:val="18"/>
              </w:rPr>
              <w:t>Ț</w:t>
            </w:r>
            <w:r w:rsidRPr="00BD61EE">
              <w:rPr>
                <w:rFonts w:eastAsia="Times New Roman"/>
                <w:b/>
                <w:bCs/>
                <w:sz w:val="18"/>
              </w:rPr>
              <w:t xml:space="preserve">Ă </w:t>
            </w:r>
            <w:r>
              <w:rPr>
                <w:rFonts w:eastAsia="Times New Roman"/>
                <w:b/>
                <w:bCs/>
                <w:sz w:val="18"/>
              </w:rPr>
              <w:t>Ș</w:t>
            </w:r>
            <w:r w:rsidRPr="00BD61EE">
              <w:rPr>
                <w:rFonts w:eastAsia="Times New Roman"/>
                <w:b/>
                <w:bCs/>
                <w:sz w:val="18"/>
              </w:rPr>
              <w:t xml:space="preserve">I CEA A SECRETARULUI </w:t>
            </w:r>
            <w:r>
              <w:rPr>
                <w:rFonts w:eastAsia="Times New Roman"/>
                <w:b/>
                <w:bCs/>
                <w:sz w:val="18"/>
              </w:rPr>
              <w:t>………………………………</w:t>
            </w:r>
          </w:p>
        </w:tc>
      </w:tr>
      <w:tr w:rsidR="00170B06" w:rsidRPr="0067077B" w14:paraId="5AC24927" w14:textId="77777777" w:rsidTr="00E72FE0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14:paraId="5AC24925" w14:textId="77777777" w:rsidR="00170B06" w:rsidRDefault="00170B06" w:rsidP="00E72FE0">
            <w:pPr>
              <w:spacing w:before="40" w:after="0" w:line="240" w:lineRule="auto"/>
              <w:jc w:val="center"/>
              <w:rPr>
                <w:rFonts w:eastAsia="Times New Roman"/>
                <w:b/>
                <w:bCs/>
                <w:spacing w:val="-4"/>
                <w:sz w:val="18"/>
              </w:rPr>
            </w:pPr>
            <w:r>
              <w:rPr>
                <w:rFonts w:eastAsia="Times New Roman"/>
                <w:b/>
                <w:bCs/>
                <w:spacing w:val="-4"/>
                <w:sz w:val="18"/>
              </w:rPr>
              <w:t>PROCEDURĂ OBLIGATORIE ULTERIOARĂ</w:t>
            </w:r>
            <w:r w:rsidRPr="0067077B">
              <w:rPr>
                <w:rFonts w:eastAsia="Times New Roman"/>
                <w:b/>
                <w:bCs/>
                <w:spacing w:val="-4"/>
                <w:sz w:val="18"/>
              </w:rPr>
              <w:t xml:space="preserve"> ADOPTĂRII </w:t>
            </w:r>
          </w:p>
          <w:p w14:paraId="5AC24926" w14:textId="77777777" w:rsidR="00170B06" w:rsidRPr="0067077B" w:rsidRDefault="00170B06" w:rsidP="00E72FE0">
            <w:pPr>
              <w:spacing w:before="40" w:after="0" w:line="240" w:lineRule="auto"/>
              <w:jc w:val="center"/>
              <w:rPr>
                <w:rFonts w:eastAsia="Times New Roman"/>
                <w:b/>
                <w:bCs/>
                <w:spacing w:val="-4"/>
                <w:sz w:val="18"/>
              </w:rPr>
            </w:pPr>
            <w:r w:rsidRPr="0067077B">
              <w:rPr>
                <w:rFonts w:eastAsia="Times New Roman"/>
                <w:b/>
                <w:bCs/>
                <w:spacing w:val="-4"/>
                <w:sz w:val="18"/>
              </w:rPr>
              <w:t xml:space="preserve">HOTĂRÂRII CONSILIULUI LOCAL AL </w:t>
            </w:r>
            <w:r>
              <w:rPr>
                <w:rFonts w:eastAsia="Times New Roman"/>
                <w:b/>
                <w:bCs/>
                <w:spacing w:val="-4"/>
                <w:sz w:val="18"/>
              </w:rPr>
              <w:t>…………………………………………</w:t>
            </w:r>
            <w:r w:rsidRPr="0067077B">
              <w:rPr>
                <w:rFonts w:eastAsia="Times New Roman"/>
                <w:b/>
                <w:bCs/>
                <w:spacing w:val="-4"/>
                <w:sz w:val="18"/>
              </w:rPr>
              <w:t xml:space="preserve"> NR. …/20…</w:t>
            </w:r>
          </w:p>
        </w:tc>
      </w:tr>
      <w:tr w:rsidR="00170B06" w:rsidRPr="00BD61EE" w14:paraId="5AC2492E" w14:textId="77777777" w:rsidTr="00E72FE0">
        <w:tc>
          <w:tcPr>
            <w:tcW w:w="531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24928" w14:textId="77777777" w:rsidR="00170B06" w:rsidRPr="00BD61EE" w:rsidRDefault="00170B06" w:rsidP="00E72FE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BD61EE">
              <w:rPr>
                <w:rFonts w:eastAsia="Times New Roman"/>
                <w:b/>
                <w:bCs/>
                <w:sz w:val="18"/>
                <w:szCs w:val="18"/>
              </w:rPr>
              <w:t>Nr.</w:t>
            </w:r>
          </w:p>
          <w:p w14:paraId="5AC24929" w14:textId="77777777" w:rsidR="00170B06" w:rsidRPr="00BD61EE" w:rsidRDefault="00170B06" w:rsidP="00E72FE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BD61EE">
              <w:rPr>
                <w:rFonts w:eastAsia="Times New Roman"/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588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2492A" w14:textId="77777777" w:rsidR="00170B06" w:rsidRPr="00BD61EE" w:rsidRDefault="00170B06" w:rsidP="00E72FE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vertAlign w:val="superscript"/>
              </w:rPr>
            </w:pPr>
            <w:r w:rsidRPr="00BD61EE">
              <w:rPr>
                <w:rFonts w:eastAsia="Times New Roman"/>
                <w:b/>
                <w:bCs/>
                <w:sz w:val="18"/>
                <w:szCs w:val="18"/>
              </w:rPr>
              <w:t>OPERA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Ț</w:t>
            </w:r>
            <w:r w:rsidRPr="00BD61EE">
              <w:rPr>
                <w:rFonts w:eastAsia="Times New Roman"/>
                <w:b/>
                <w:bCs/>
                <w:sz w:val="18"/>
                <w:szCs w:val="18"/>
              </w:rPr>
              <w:t>IUNI EFECTUATE</w:t>
            </w:r>
          </w:p>
        </w:tc>
        <w:tc>
          <w:tcPr>
            <w:tcW w:w="126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2492B" w14:textId="77777777" w:rsidR="00170B06" w:rsidRPr="00BD61EE" w:rsidRDefault="00170B06" w:rsidP="00E72FE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BD61EE">
              <w:rPr>
                <w:rFonts w:eastAsia="Times New Roman"/>
                <w:b/>
                <w:bCs/>
                <w:sz w:val="18"/>
                <w:szCs w:val="18"/>
              </w:rPr>
              <w:t>Data</w:t>
            </w:r>
          </w:p>
          <w:p w14:paraId="5AC2492C" w14:textId="77777777" w:rsidR="00170B06" w:rsidRPr="00BD61EE" w:rsidRDefault="00170B06" w:rsidP="00E72FE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BD61EE">
              <w:rPr>
                <w:rFonts w:eastAsia="Times New Roman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2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14:paraId="5AC2492D" w14:textId="77777777" w:rsidR="00170B06" w:rsidRPr="00BD61EE" w:rsidRDefault="00170B06" w:rsidP="00E72FE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BD61EE">
              <w:rPr>
                <w:rFonts w:eastAsia="Times New Roman"/>
                <w:b/>
                <w:bCs/>
                <w:sz w:val="18"/>
                <w:szCs w:val="18"/>
              </w:rPr>
              <w:t>Semnătura persoanei responsabile să efectueze procedura</w:t>
            </w:r>
          </w:p>
        </w:tc>
      </w:tr>
      <w:tr w:rsidR="00170B06" w:rsidRPr="00BD61EE" w14:paraId="5AC24933" w14:textId="77777777" w:rsidTr="00E72FE0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AC2492F" w14:textId="77777777" w:rsidR="00170B06" w:rsidRPr="00BD61EE" w:rsidRDefault="00170B06" w:rsidP="00E72FE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BD61EE">
              <w:rPr>
                <w:rFonts w:eastAsia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AC24930" w14:textId="77777777" w:rsidR="00170B06" w:rsidRPr="00BD61EE" w:rsidRDefault="00170B06" w:rsidP="00E72FE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BD61EE"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AC24931" w14:textId="77777777" w:rsidR="00170B06" w:rsidRPr="00BD61EE" w:rsidRDefault="00170B06" w:rsidP="00E72FE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BD61EE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14:paraId="5AC24932" w14:textId="77777777" w:rsidR="00170B06" w:rsidRPr="00BD61EE" w:rsidRDefault="00170B06" w:rsidP="00E72FE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BD61EE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170B06" w:rsidRPr="00BD61EE" w14:paraId="5AC24938" w14:textId="77777777" w:rsidTr="00E72FE0">
        <w:tc>
          <w:tcPr>
            <w:tcW w:w="531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24934" w14:textId="77777777" w:rsidR="00170B06" w:rsidRPr="00BD61EE" w:rsidRDefault="00170B06" w:rsidP="00E72FE0">
            <w:pPr>
              <w:spacing w:after="0" w:line="240" w:lineRule="auto"/>
              <w:jc w:val="center"/>
              <w:rPr>
                <w:rFonts w:eastAsia="Times New Roman"/>
                <w:sz w:val="18"/>
              </w:rPr>
            </w:pPr>
            <w:r w:rsidRPr="00BD61EE">
              <w:rPr>
                <w:rFonts w:eastAsia="Times New Roman"/>
                <w:sz w:val="18"/>
              </w:rPr>
              <w:t>1</w:t>
            </w:r>
          </w:p>
        </w:tc>
        <w:tc>
          <w:tcPr>
            <w:tcW w:w="588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24935" w14:textId="77777777" w:rsidR="00170B06" w:rsidRPr="00BD61EE" w:rsidRDefault="00170B06" w:rsidP="00E72FE0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BD61EE">
              <w:rPr>
                <w:rFonts w:eastAsia="Times New Roman"/>
                <w:sz w:val="18"/>
              </w:rPr>
              <w:t>Adoptarea hotărârii</w:t>
            </w:r>
          </w:p>
        </w:tc>
        <w:tc>
          <w:tcPr>
            <w:tcW w:w="126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24936" w14:textId="77777777" w:rsidR="00170B06" w:rsidRPr="00BD61EE" w:rsidRDefault="00170B06" w:rsidP="00E72FE0">
            <w:pPr>
              <w:spacing w:after="0" w:line="240" w:lineRule="auto"/>
              <w:jc w:val="center"/>
              <w:rPr>
                <w:rFonts w:eastAsia="Times New Roman"/>
                <w:sz w:val="18"/>
              </w:rPr>
            </w:pPr>
            <w:r w:rsidRPr="00BD61EE">
              <w:rPr>
                <w:rFonts w:eastAsia="Times New Roman"/>
                <w:sz w:val="18"/>
              </w:rPr>
              <w:t>…/…/20</w:t>
            </w:r>
            <w:r>
              <w:rPr>
                <w:rFonts w:eastAsia="Times New Roman"/>
                <w:sz w:val="18"/>
              </w:rPr>
              <w:t xml:space="preserve"> ….</w:t>
            </w:r>
          </w:p>
        </w:tc>
        <w:tc>
          <w:tcPr>
            <w:tcW w:w="22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AC24937" w14:textId="77777777" w:rsidR="00170B06" w:rsidRPr="00BD61EE" w:rsidRDefault="00170B06" w:rsidP="00E72FE0">
            <w:pPr>
              <w:spacing w:after="0" w:line="240" w:lineRule="auto"/>
              <w:jc w:val="center"/>
              <w:rPr>
                <w:rFonts w:eastAsia="Times New Roman"/>
                <w:sz w:val="18"/>
              </w:rPr>
            </w:pPr>
          </w:p>
        </w:tc>
      </w:tr>
      <w:tr w:rsidR="00170B06" w:rsidRPr="00BD61EE" w14:paraId="5AC2493D" w14:textId="77777777" w:rsidTr="00E72FE0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C24939" w14:textId="77777777" w:rsidR="00170B06" w:rsidRPr="00BD61EE" w:rsidRDefault="00170B06" w:rsidP="00E72FE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BD61EE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493A" w14:textId="77777777" w:rsidR="00170B06" w:rsidRPr="00BD61EE" w:rsidRDefault="00170B06" w:rsidP="00E72FE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D61EE">
              <w:rPr>
                <w:rFonts w:eastAsia="Times New Roman"/>
                <w:sz w:val="18"/>
                <w:szCs w:val="18"/>
              </w:rPr>
              <w:t>Comunicarea către primarul comunei</w:t>
            </w:r>
            <w:r w:rsidRPr="00BD61EE">
              <w:rPr>
                <w:rFonts w:eastAsia="Times New Roman"/>
                <w:sz w:val="18"/>
                <w:szCs w:val="18"/>
                <w:vertAlign w:val="superscript"/>
              </w:rPr>
              <w:t>1+4</w:t>
            </w:r>
            <w:r w:rsidRPr="00BD61EE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493B" w14:textId="77777777" w:rsidR="00170B06" w:rsidRPr="00BD61EE" w:rsidRDefault="00170B06" w:rsidP="00E72FE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AC2493C" w14:textId="77777777" w:rsidR="00170B06" w:rsidRPr="00BD61EE" w:rsidRDefault="00170B06" w:rsidP="00E72FE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70B06" w:rsidRPr="00BD61EE" w14:paraId="5AC24942" w14:textId="77777777" w:rsidTr="00E72FE0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C2493E" w14:textId="77777777" w:rsidR="00170B06" w:rsidRPr="00BD61EE" w:rsidRDefault="00170B06" w:rsidP="00E72FE0">
            <w:pPr>
              <w:spacing w:after="0" w:line="240" w:lineRule="auto"/>
              <w:jc w:val="center"/>
              <w:rPr>
                <w:rFonts w:eastAsia="Times New Roman"/>
                <w:sz w:val="18"/>
              </w:rPr>
            </w:pPr>
            <w:r w:rsidRPr="00BD61EE">
              <w:rPr>
                <w:rFonts w:eastAsia="Times New Roman"/>
                <w:sz w:val="18"/>
              </w:rPr>
              <w:t>3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493F" w14:textId="77777777" w:rsidR="00170B06" w:rsidRPr="00BD61EE" w:rsidRDefault="00170B06" w:rsidP="00E72FE0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BD61EE">
              <w:rPr>
                <w:rFonts w:eastAsia="Times New Roman"/>
                <w:sz w:val="18"/>
              </w:rPr>
              <w:t>Comunicarea către prefectul jude</w:t>
            </w:r>
            <w:r>
              <w:rPr>
                <w:rFonts w:eastAsia="Times New Roman"/>
                <w:sz w:val="18"/>
              </w:rPr>
              <w:t>ț</w:t>
            </w:r>
            <w:r w:rsidRPr="00BD61EE">
              <w:rPr>
                <w:rFonts w:eastAsia="Times New Roman"/>
                <w:sz w:val="18"/>
              </w:rPr>
              <w:t>ului</w:t>
            </w:r>
            <w:r w:rsidRPr="00BD61EE">
              <w:rPr>
                <w:rFonts w:eastAsia="Times New Roman"/>
                <w:sz w:val="18"/>
                <w:vertAlign w:val="superscript"/>
              </w:rPr>
              <w:t>1+4</w:t>
            </w:r>
            <w:r w:rsidRPr="00BD61EE">
              <w:rPr>
                <w:rFonts w:eastAsia="Times New Roman"/>
                <w:sz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4940" w14:textId="77777777" w:rsidR="00170B06" w:rsidRPr="00BD61EE" w:rsidRDefault="00170B06" w:rsidP="00E72FE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AC24941" w14:textId="77777777" w:rsidR="00170B06" w:rsidRPr="00BD61EE" w:rsidRDefault="00170B06" w:rsidP="00E72FE0">
            <w:pPr>
              <w:spacing w:after="0" w:line="240" w:lineRule="auto"/>
              <w:jc w:val="center"/>
              <w:rPr>
                <w:rFonts w:eastAsia="Times New Roman"/>
                <w:sz w:val="18"/>
              </w:rPr>
            </w:pPr>
          </w:p>
        </w:tc>
      </w:tr>
      <w:tr w:rsidR="00170B06" w:rsidRPr="00BD61EE" w14:paraId="5AC24947" w14:textId="77777777" w:rsidTr="00E72FE0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24943" w14:textId="77777777" w:rsidR="00170B06" w:rsidRPr="00BD61EE" w:rsidRDefault="00170B06" w:rsidP="00E72FE0">
            <w:pPr>
              <w:spacing w:after="0" w:line="240" w:lineRule="auto"/>
              <w:jc w:val="center"/>
              <w:rPr>
                <w:rFonts w:eastAsia="Times New Roman"/>
                <w:sz w:val="18"/>
              </w:rPr>
            </w:pPr>
            <w:r w:rsidRPr="00BD61EE">
              <w:rPr>
                <w:rFonts w:eastAsia="Times New Roman"/>
                <w:sz w:val="18"/>
              </w:rPr>
              <w:t>4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24944" w14:textId="77777777" w:rsidR="00170B06" w:rsidRPr="00BD61EE" w:rsidRDefault="00170B06" w:rsidP="00E72FE0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BD61EE">
              <w:rPr>
                <w:rFonts w:eastAsia="Times New Roman"/>
                <w:sz w:val="18"/>
              </w:rPr>
              <w:t>Aducerea la cuno</w:t>
            </w:r>
            <w:r>
              <w:rPr>
                <w:rFonts w:eastAsia="Times New Roman"/>
                <w:sz w:val="18"/>
              </w:rPr>
              <w:t>ș</w:t>
            </w:r>
            <w:r w:rsidRPr="00BD61EE">
              <w:rPr>
                <w:rFonts w:eastAsia="Times New Roman"/>
                <w:sz w:val="18"/>
              </w:rPr>
              <w:t>tin</w:t>
            </w:r>
            <w:r>
              <w:rPr>
                <w:rFonts w:eastAsia="Times New Roman"/>
                <w:sz w:val="18"/>
              </w:rPr>
              <w:t>ț</w:t>
            </w:r>
            <w:r w:rsidRPr="00BD61EE">
              <w:rPr>
                <w:rFonts w:eastAsia="Times New Roman"/>
                <w:sz w:val="18"/>
              </w:rPr>
              <w:t>ă publică</w:t>
            </w:r>
            <w:r w:rsidRPr="00BD61EE">
              <w:rPr>
                <w:rFonts w:eastAsia="Times New Roman"/>
                <w:sz w:val="18"/>
                <w:vertAlign w:val="superscript"/>
              </w:rPr>
              <w:t>2+3+5</w:t>
            </w:r>
            <w:r w:rsidRPr="00BD61EE">
              <w:rPr>
                <w:rFonts w:eastAsia="Times New Roman"/>
                <w:sz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24945" w14:textId="77777777" w:rsidR="00170B06" w:rsidRPr="00BD61EE" w:rsidRDefault="00170B06" w:rsidP="00E72FE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AC24946" w14:textId="77777777" w:rsidR="00170B06" w:rsidRPr="00BD61EE" w:rsidRDefault="00170B06" w:rsidP="00E72FE0">
            <w:pPr>
              <w:spacing w:after="0" w:line="240" w:lineRule="auto"/>
              <w:jc w:val="center"/>
              <w:rPr>
                <w:rFonts w:eastAsia="Times New Roman"/>
                <w:sz w:val="18"/>
              </w:rPr>
            </w:pPr>
          </w:p>
        </w:tc>
      </w:tr>
      <w:tr w:rsidR="00170B06" w:rsidRPr="00BD61EE" w14:paraId="5AC2494C" w14:textId="77777777" w:rsidTr="00E72FE0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24948" w14:textId="77777777" w:rsidR="00170B06" w:rsidRPr="00BD61EE" w:rsidRDefault="00170B06" w:rsidP="00E72FE0">
            <w:pPr>
              <w:spacing w:after="0" w:line="240" w:lineRule="auto"/>
              <w:jc w:val="center"/>
              <w:rPr>
                <w:rFonts w:eastAsia="Times New Roman"/>
                <w:sz w:val="18"/>
              </w:rPr>
            </w:pPr>
            <w:r w:rsidRPr="00BD61EE">
              <w:rPr>
                <w:rFonts w:eastAsia="Times New Roman"/>
                <w:sz w:val="18"/>
              </w:rPr>
              <w:t>5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24949" w14:textId="77777777" w:rsidR="00170B06" w:rsidRPr="00BD61EE" w:rsidRDefault="00170B06" w:rsidP="00E72FE0">
            <w:pPr>
              <w:spacing w:after="0" w:line="240" w:lineRule="auto"/>
              <w:rPr>
                <w:rFonts w:eastAsia="Times New Roman"/>
                <w:sz w:val="18"/>
              </w:rPr>
            </w:pPr>
            <w:r w:rsidRPr="00BD61EE">
              <w:rPr>
                <w:rFonts w:eastAsia="Times New Roman"/>
                <w:sz w:val="18"/>
              </w:rPr>
              <w:t>Comunicarea, numai în cazul celei cu caracter individual</w:t>
            </w:r>
            <w:r w:rsidRPr="00BD61EE">
              <w:rPr>
                <w:rFonts w:eastAsia="Times New Roman"/>
                <w:sz w:val="18"/>
                <w:vertAlign w:val="superscript"/>
              </w:rPr>
              <w:t>3</w:t>
            </w:r>
            <w:r w:rsidRPr="00BD61EE">
              <w:rPr>
                <w:rFonts w:eastAsia="Times New Roman"/>
                <w:sz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2494A" w14:textId="77777777" w:rsidR="00170B06" w:rsidRPr="00BD61EE" w:rsidRDefault="00170B06" w:rsidP="00E72FE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AC2494B" w14:textId="77777777" w:rsidR="00170B06" w:rsidRPr="00BD61EE" w:rsidRDefault="00170B06" w:rsidP="00E72FE0">
            <w:pPr>
              <w:spacing w:after="0" w:line="240" w:lineRule="auto"/>
              <w:jc w:val="center"/>
              <w:rPr>
                <w:rFonts w:eastAsia="Times New Roman"/>
                <w:sz w:val="18"/>
              </w:rPr>
            </w:pPr>
          </w:p>
        </w:tc>
      </w:tr>
      <w:tr w:rsidR="00170B06" w:rsidRPr="00BD61EE" w14:paraId="5AC24951" w14:textId="77777777" w:rsidTr="00E72FE0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2494D" w14:textId="77777777" w:rsidR="00170B06" w:rsidRPr="00BD61EE" w:rsidRDefault="00170B06" w:rsidP="00E72F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</w:rPr>
            </w:pPr>
            <w:r w:rsidRPr="00BD61EE">
              <w:rPr>
                <w:rFonts w:eastAsia="Times New Roman"/>
                <w:b/>
                <w:sz w:val="18"/>
              </w:rPr>
              <w:t>6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2494E" w14:textId="77777777" w:rsidR="00170B06" w:rsidRPr="00BD61EE" w:rsidRDefault="00170B06" w:rsidP="00E72FE0">
            <w:pPr>
              <w:spacing w:after="0" w:line="240" w:lineRule="auto"/>
              <w:rPr>
                <w:rFonts w:eastAsia="Times New Roman"/>
                <w:b/>
                <w:sz w:val="18"/>
              </w:rPr>
            </w:pPr>
            <w:r w:rsidRPr="00BD61EE">
              <w:rPr>
                <w:rFonts w:eastAsia="Times New Roman"/>
                <w:b/>
                <w:sz w:val="18"/>
              </w:rPr>
              <w:t xml:space="preserve">Hotărârea devine obligatorie </w:t>
            </w:r>
            <w:r>
              <w:rPr>
                <w:rFonts w:eastAsia="Times New Roman"/>
                <w:b/>
                <w:sz w:val="18"/>
              </w:rPr>
              <w:t>ș</w:t>
            </w:r>
            <w:r w:rsidRPr="00BD61EE">
              <w:rPr>
                <w:rFonts w:eastAsia="Times New Roman"/>
                <w:b/>
                <w:sz w:val="18"/>
              </w:rPr>
              <w:t>i produce efecte</w:t>
            </w:r>
            <w:r w:rsidRPr="00BD61EE">
              <w:rPr>
                <w:rFonts w:eastAsia="Times New Roman"/>
                <w:b/>
                <w:sz w:val="18"/>
                <w:vertAlign w:val="superscript"/>
              </w:rPr>
              <w:t>3</w:t>
            </w:r>
            <w:r w:rsidRPr="00BD61EE">
              <w:rPr>
                <w:rFonts w:eastAsia="Times New Roman"/>
                <w:b/>
                <w:sz w:val="18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2494F" w14:textId="77777777" w:rsidR="00170B06" w:rsidRPr="00914D0E" w:rsidRDefault="00170B06" w:rsidP="00E72FE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914D0E">
              <w:rPr>
                <w:rFonts w:eastAsia="Times New Roman"/>
                <w:b/>
                <w:sz w:val="18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AC24950" w14:textId="77777777" w:rsidR="00170B06" w:rsidRPr="00BD61EE" w:rsidRDefault="00170B06" w:rsidP="00E72FE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</w:rPr>
            </w:pPr>
          </w:p>
        </w:tc>
      </w:tr>
      <w:tr w:rsidR="00170B06" w:rsidRPr="00BD61EE" w14:paraId="5AC2495A" w14:textId="77777777" w:rsidTr="00E72FE0">
        <w:tc>
          <w:tcPr>
            <w:tcW w:w="9909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AC24952" w14:textId="77777777" w:rsidR="00170B06" w:rsidRPr="00BD61EE" w:rsidRDefault="00170B06" w:rsidP="00E72FE0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sz w:val="18"/>
              </w:rPr>
            </w:pPr>
            <w:r w:rsidRPr="00BD61EE">
              <w:rPr>
                <w:rFonts w:eastAsia="Times New Roman"/>
                <w:b/>
                <w:sz w:val="18"/>
              </w:rPr>
              <w:t>Extrase din Legea administra</w:t>
            </w:r>
            <w:r>
              <w:rPr>
                <w:rFonts w:eastAsia="Times New Roman"/>
                <w:b/>
                <w:sz w:val="18"/>
              </w:rPr>
              <w:t>ț</w:t>
            </w:r>
            <w:r w:rsidRPr="00BD61EE">
              <w:rPr>
                <w:rFonts w:eastAsia="Times New Roman"/>
                <w:b/>
                <w:sz w:val="18"/>
              </w:rPr>
              <w:t xml:space="preserve">iei publice locale nr. 215/2001, republicată, cu modificările </w:t>
            </w:r>
            <w:r>
              <w:rPr>
                <w:rFonts w:eastAsia="Times New Roman"/>
                <w:b/>
                <w:sz w:val="18"/>
              </w:rPr>
              <w:t>ș</w:t>
            </w:r>
            <w:r w:rsidRPr="00BD61EE">
              <w:rPr>
                <w:rFonts w:eastAsia="Times New Roman"/>
                <w:b/>
                <w:sz w:val="18"/>
              </w:rPr>
              <w:t>i completările ulterioare:</w:t>
            </w:r>
          </w:p>
          <w:p w14:paraId="5AC24953" w14:textId="77777777" w:rsidR="00170B06" w:rsidRPr="00BD61EE" w:rsidRDefault="00170B06" w:rsidP="00E72FE0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eastAsia="Times New Roman"/>
                <w:sz w:val="18"/>
              </w:rPr>
            </w:pPr>
            <w:r w:rsidRPr="00BD61EE">
              <w:rPr>
                <w:rFonts w:eastAsia="Times New Roman"/>
                <w:sz w:val="18"/>
              </w:rPr>
              <w:t>art. 48 alin. (2): „</w:t>
            </w:r>
            <w:r w:rsidRPr="00BD61EE">
              <w:rPr>
                <w:rFonts w:eastAsia="Times New Roman"/>
                <w:i/>
                <w:sz w:val="18"/>
              </w:rPr>
              <w:t>Secretarul unită</w:t>
            </w:r>
            <w:r>
              <w:rPr>
                <w:rFonts w:eastAsia="Times New Roman"/>
                <w:i/>
                <w:sz w:val="18"/>
              </w:rPr>
              <w:t>ț</w:t>
            </w:r>
            <w:r w:rsidRPr="00BD61EE">
              <w:rPr>
                <w:rFonts w:eastAsia="Times New Roman"/>
                <w:i/>
                <w:sz w:val="18"/>
              </w:rPr>
              <w:t xml:space="preserve">ii administrativ-teritoriale va comunica hotărârile consiliului local primarului </w:t>
            </w:r>
            <w:r>
              <w:rPr>
                <w:rFonts w:eastAsia="Times New Roman"/>
                <w:i/>
                <w:sz w:val="18"/>
              </w:rPr>
              <w:t>ș</w:t>
            </w:r>
            <w:r w:rsidRPr="00BD61EE">
              <w:rPr>
                <w:rFonts w:eastAsia="Times New Roman"/>
                <w:i/>
                <w:sz w:val="18"/>
              </w:rPr>
              <w:t>i prefectului de îndată, dar nu mai târziu de 10 zile lucrătoare de la data adoptării.</w:t>
            </w:r>
            <w:r w:rsidRPr="00BD61EE">
              <w:rPr>
                <w:rFonts w:eastAsia="Times New Roman"/>
                <w:sz w:val="18"/>
              </w:rPr>
              <w:t>”;</w:t>
            </w:r>
          </w:p>
          <w:p w14:paraId="5AC24954" w14:textId="77777777" w:rsidR="00170B06" w:rsidRPr="00BD61EE" w:rsidRDefault="00170B06" w:rsidP="00E72FE0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eastAsia="Times New Roman"/>
                <w:sz w:val="18"/>
              </w:rPr>
            </w:pPr>
            <w:r w:rsidRPr="00BD61EE">
              <w:rPr>
                <w:rFonts w:eastAsia="Times New Roman"/>
                <w:sz w:val="18"/>
              </w:rPr>
              <w:t>art. 49 alin. (2): „</w:t>
            </w:r>
            <w:r w:rsidRPr="00BD61EE">
              <w:rPr>
                <w:rFonts w:eastAsia="Times New Roman"/>
                <w:i/>
                <w:sz w:val="18"/>
              </w:rPr>
              <w:t>Aducerea la cuno</w:t>
            </w:r>
            <w:r>
              <w:rPr>
                <w:rFonts w:eastAsia="Times New Roman"/>
                <w:i/>
                <w:sz w:val="18"/>
              </w:rPr>
              <w:t>ș</w:t>
            </w:r>
            <w:r w:rsidRPr="00BD61EE">
              <w:rPr>
                <w:rFonts w:eastAsia="Times New Roman"/>
                <w:i/>
                <w:sz w:val="18"/>
              </w:rPr>
              <w:t>tin</w:t>
            </w:r>
            <w:r>
              <w:rPr>
                <w:rFonts w:eastAsia="Times New Roman"/>
                <w:i/>
                <w:sz w:val="18"/>
              </w:rPr>
              <w:t>ț</w:t>
            </w:r>
            <w:r w:rsidRPr="00BD61EE">
              <w:rPr>
                <w:rFonts w:eastAsia="Times New Roman"/>
                <w:i/>
                <w:sz w:val="18"/>
              </w:rPr>
              <w:t>ă publică a hotărârilor cu caracter normativ se face în termen de 5 zile de la data comunicării oficiale către prefect.</w:t>
            </w:r>
            <w:r w:rsidRPr="00BD61EE">
              <w:rPr>
                <w:rFonts w:eastAsia="Times New Roman"/>
                <w:sz w:val="18"/>
              </w:rPr>
              <w:t>”;</w:t>
            </w:r>
          </w:p>
          <w:p w14:paraId="5AC24955" w14:textId="77777777" w:rsidR="00170B06" w:rsidRPr="00BD61EE" w:rsidRDefault="00170B06" w:rsidP="00E72FE0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eastAsia="Times New Roman"/>
                <w:sz w:val="18"/>
              </w:rPr>
            </w:pPr>
            <w:r w:rsidRPr="00BD61EE">
              <w:rPr>
                <w:rFonts w:eastAsia="Times New Roman"/>
                <w:sz w:val="18"/>
              </w:rPr>
              <w:t>art. 49 alin. (1): „</w:t>
            </w:r>
            <w:r w:rsidRPr="00BD61EE">
              <w:rPr>
                <w:rFonts w:eastAsia="Times New Roman"/>
                <w:i/>
                <w:sz w:val="18"/>
              </w:rPr>
              <w:t xml:space="preserve">Hotărârile cu caracter normativ devin obligatorii </w:t>
            </w:r>
            <w:r>
              <w:rPr>
                <w:rFonts w:eastAsia="Times New Roman"/>
                <w:i/>
                <w:sz w:val="18"/>
              </w:rPr>
              <w:t>ș</w:t>
            </w:r>
            <w:r w:rsidRPr="00BD61EE">
              <w:rPr>
                <w:rFonts w:eastAsia="Times New Roman"/>
                <w:i/>
                <w:sz w:val="18"/>
              </w:rPr>
              <w:t>i produc efecte de la data aducerii lor la cuno</w:t>
            </w:r>
            <w:r>
              <w:rPr>
                <w:rFonts w:eastAsia="Times New Roman"/>
                <w:i/>
                <w:sz w:val="18"/>
              </w:rPr>
              <w:t>ș</w:t>
            </w:r>
            <w:r w:rsidRPr="00BD61EE">
              <w:rPr>
                <w:rFonts w:eastAsia="Times New Roman"/>
                <w:i/>
                <w:sz w:val="18"/>
              </w:rPr>
              <w:t>tin</w:t>
            </w:r>
            <w:r>
              <w:rPr>
                <w:rFonts w:eastAsia="Times New Roman"/>
                <w:i/>
                <w:sz w:val="18"/>
              </w:rPr>
              <w:t>ț</w:t>
            </w:r>
            <w:r w:rsidRPr="00BD61EE">
              <w:rPr>
                <w:rFonts w:eastAsia="Times New Roman"/>
                <w:i/>
                <w:sz w:val="18"/>
              </w:rPr>
              <w:t>ă publică, iar cele individuale, de la data comunicării.</w:t>
            </w:r>
            <w:r w:rsidRPr="00BD61EE">
              <w:rPr>
                <w:rFonts w:eastAsia="Times New Roman"/>
                <w:sz w:val="18"/>
              </w:rPr>
              <w:t>”</w:t>
            </w:r>
          </w:p>
          <w:p w14:paraId="5AC24956" w14:textId="77777777" w:rsidR="00170B06" w:rsidRPr="00BD61EE" w:rsidRDefault="00170B06" w:rsidP="00E72FE0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eastAsia="Times New Roman"/>
                <w:i/>
                <w:sz w:val="18"/>
              </w:rPr>
            </w:pPr>
            <w:r w:rsidRPr="00BD61EE">
              <w:rPr>
                <w:rFonts w:eastAsia="Times New Roman"/>
                <w:sz w:val="18"/>
              </w:rPr>
              <w:t>art. 115 alin. (3): „</w:t>
            </w:r>
            <w:r w:rsidRPr="00BD61EE">
              <w:rPr>
                <w:rFonts w:eastAsia="Times New Roman"/>
                <w:i/>
                <w:sz w:val="18"/>
              </w:rPr>
              <w:t>Hotărârile consiliului local se comunică în mod obligatoriu: …</w:t>
            </w:r>
          </w:p>
          <w:p w14:paraId="5AC24957" w14:textId="77777777" w:rsidR="00170B06" w:rsidRPr="00BD61EE" w:rsidRDefault="00170B06" w:rsidP="00E72FE0">
            <w:pPr>
              <w:spacing w:after="0" w:line="240" w:lineRule="auto"/>
              <w:ind w:left="567"/>
              <w:contextualSpacing/>
              <w:jc w:val="both"/>
              <w:rPr>
                <w:rFonts w:eastAsia="Times New Roman"/>
                <w:i/>
                <w:sz w:val="18"/>
              </w:rPr>
            </w:pPr>
            <w:r w:rsidRPr="00BD61EE">
              <w:rPr>
                <w:rFonts w:eastAsia="Times New Roman"/>
                <w:i/>
                <w:sz w:val="18"/>
              </w:rPr>
              <w:t xml:space="preserve">   a) primarului unită</w:t>
            </w:r>
            <w:r>
              <w:rPr>
                <w:rFonts w:eastAsia="Times New Roman"/>
                <w:i/>
                <w:sz w:val="18"/>
              </w:rPr>
              <w:t>ț</w:t>
            </w:r>
            <w:r w:rsidRPr="00BD61EE">
              <w:rPr>
                <w:rFonts w:eastAsia="Times New Roman"/>
                <w:i/>
                <w:sz w:val="18"/>
              </w:rPr>
              <w:t>ii administrativ-teritoriale;</w:t>
            </w:r>
          </w:p>
          <w:p w14:paraId="5AC24958" w14:textId="77777777" w:rsidR="00170B06" w:rsidRPr="00BD61EE" w:rsidRDefault="00170B06" w:rsidP="00E72FE0">
            <w:pPr>
              <w:spacing w:after="0" w:line="240" w:lineRule="auto"/>
              <w:ind w:firstLine="567"/>
              <w:contextualSpacing/>
              <w:jc w:val="both"/>
              <w:rPr>
                <w:rFonts w:eastAsia="Times New Roman"/>
                <w:sz w:val="18"/>
              </w:rPr>
            </w:pPr>
            <w:r w:rsidRPr="00BD61EE">
              <w:rPr>
                <w:rFonts w:eastAsia="Times New Roman"/>
                <w:i/>
                <w:sz w:val="18"/>
              </w:rPr>
              <w:t xml:space="preserve">   b) prefectului jude</w:t>
            </w:r>
            <w:r>
              <w:rPr>
                <w:rFonts w:eastAsia="Times New Roman"/>
                <w:i/>
                <w:sz w:val="18"/>
              </w:rPr>
              <w:t>ț</w:t>
            </w:r>
            <w:r w:rsidRPr="00BD61EE">
              <w:rPr>
                <w:rFonts w:eastAsia="Times New Roman"/>
                <w:i/>
                <w:sz w:val="18"/>
              </w:rPr>
              <w:t>ului.</w:t>
            </w:r>
            <w:r w:rsidRPr="00BD61EE">
              <w:rPr>
                <w:rFonts w:eastAsia="Times New Roman"/>
                <w:sz w:val="18"/>
              </w:rPr>
              <w:t>”</w:t>
            </w:r>
          </w:p>
          <w:p w14:paraId="5AC24959" w14:textId="77777777" w:rsidR="00170B06" w:rsidRPr="00BD61EE" w:rsidRDefault="00170B06" w:rsidP="00E72FE0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eastAsia="Times New Roman"/>
                <w:sz w:val="18"/>
              </w:rPr>
            </w:pPr>
            <w:r w:rsidRPr="00BD61EE">
              <w:rPr>
                <w:rFonts w:eastAsia="Times New Roman"/>
                <w:sz w:val="18"/>
              </w:rPr>
              <w:t>art. 115 alin. (6): „</w:t>
            </w:r>
            <w:r w:rsidRPr="00BD61EE">
              <w:rPr>
                <w:rFonts w:eastAsia="Times New Roman"/>
                <w:i/>
                <w:sz w:val="18"/>
              </w:rPr>
              <w:t>Actele autorită</w:t>
            </w:r>
            <w:r>
              <w:rPr>
                <w:rFonts w:eastAsia="Times New Roman"/>
                <w:i/>
                <w:sz w:val="18"/>
              </w:rPr>
              <w:t>ț</w:t>
            </w:r>
            <w:r w:rsidRPr="00BD61EE">
              <w:rPr>
                <w:rFonts w:eastAsia="Times New Roman"/>
                <w:i/>
                <w:sz w:val="18"/>
              </w:rPr>
              <w:t>ilor administra</w:t>
            </w:r>
            <w:r>
              <w:rPr>
                <w:rFonts w:eastAsia="Times New Roman"/>
                <w:i/>
                <w:sz w:val="18"/>
              </w:rPr>
              <w:t>ț</w:t>
            </w:r>
            <w:r w:rsidRPr="00BD61EE">
              <w:rPr>
                <w:rFonts w:eastAsia="Times New Roman"/>
                <w:i/>
                <w:sz w:val="18"/>
              </w:rPr>
              <w:t>iei publice locale se vor aduce la cuno</w:t>
            </w:r>
            <w:r>
              <w:rPr>
                <w:rFonts w:eastAsia="Times New Roman"/>
                <w:i/>
                <w:sz w:val="18"/>
              </w:rPr>
              <w:t>ș</w:t>
            </w:r>
            <w:r w:rsidRPr="00BD61EE">
              <w:rPr>
                <w:rFonts w:eastAsia="Times New Roman"/>
                <w:i/>
                <w:sz w:val="18"/>
              </w:rPr>
              <w:t>tin</w:t>
            </w:r>
            <w:r>
              <w:rPr>
                <w:rFonts w:eastAsia="Times New Roman"/>
                <w:i/>
                <w:sz w:val="18"/>
              </w:rPr>
              <w:t>ț</w:t>
            </w:r>
            <w:r w:rsidRPr="00BD61EE">
              <w:rPr>
                <w:rFonts w:eastAsia="Times New Roman"/>
                <w:i/>
                <w:sz w:val="18"/>
              </w:rPr>
              <w:t>ă publică prin grija secretarului unită</w:t>
            </w:r>
            <w:r>
              <w:rPr>
                <w:rFonts w:eastAsia="Times New Roman"/>
                <w:i/>
                <w:sz w:val="18"/>
              </w:rPr>
              <w:t>ț</w:t>
            </w:r>
            <w:r w:rsidRPr="00BD61EE">
              <w:rPr>
                <w:rFonts w:eastAsia="Times New Roman"/>
                <w:i/>
                <w:sz w:val="18"/>
              </w:rPr>
              <w:t>ii administrativ-teritoriale.</w:t>
            </w:r>
            <w:r w:rsidRPr="00BD61EE">
              <w:rPr>
                <w:rFonts w:eastAsia="Times New Roman"/>
                <w:sz w:val="18"/>
              </w:rPr>
              <w:t>”</w:t>
            </w:r>
          </w:p>
        </w:tc>
      </w:tr>
    </w:tbl>
    <w:p w14:paraId="5AC2495B" w14:textId="77777777" w:rsidR="00170B06" w:rsidRDefault="00170B06" w:rsidP="009605AA">
      <w:pPr>
        <w:spacing w:after="0" w:line="240" w:lineRule="auto"/>
        <w:jc w:val="both"/>
        <w:rPr>
          <w:sz w:val="18"/>
        </w:rPr>
      </w:pPr>
    </w:p>
    <w:p w14:paraId="5AC2495C" w14:textId="77777777" w:rsidR="00170B06" w:rsidRDefault="00170B06" w:rsidP="009605AA">
      <w:pPr>
        <w:spacing w:after="0" w:line="240" w:lineRule="auto"/>
        <w:jc w:val="both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932"/>
        <w:gridCol w:w="1513"/>
        <w:gridCol w:w="1773"/>
        <w:gridCol w:w="1949"/>
      </w:tblGrid>
      <w:tr w:rsidR="00541CA7" w:rsidRPr="00D828BD" w14:paraId="5AC24962" w14:textId="77777777" w:rsidTr="00D828BD">
        <w:tc>
          <w:tcPr>
            <w:tcW w:w="7910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4" w:space="0" w:color="auto"/>
            </w:tcBorders>
          </w:tcPr>
          <w:p w14:paraId="5AC2495D" w14:textId="77777777" w:rsidR="001E26C7" w:rsidRPr="00D828BD" w:rsidRDefault="00541CA7" w:rsidP="00D828BD">
            <w:pPr>
              <w:spacing w:after="0" w:line="240" w:lineRule="auto"/>
              <w:jc w:val="center"/>
              <w:rPr>
                <w:sz w:val="18"/>
              </w:rPr>
            </w:pPr>
            <w:r w:rsidRPr="00D828BD">
              <w:rPr>
                <w:sz w:val="18"/>
              </w:rPr>
              <w:t>Informații privind îndeplinirea obligațiilor publicării pe pagina de internet</w:t>
            </w:r>
            <w:r w:rsidR="001E26C7" w:rsidRPr="00D828BD">
              <w:rPr>
                <w:sz w:val="18"/>
              </w:rPr>
              <w:t xml:space="preserve"> a</w:t>
            </w:r>
          </w:p>
          <w:p w14:paraId="5AC2495E" w14:textId="77777777" w:rsidR="00541CA7" w:rsidRPr="00D828BD" w:rsidRDefault="00541CA7" w:rsidP="00D828BD">
            <w:pPr>
              <w:spacing w:after="0" w:line="240" w:lineRule="auto"/>
              <w:jc w:val="center"/>
              <w:rPr>
                <w:sz w:val="18"/>
              </w:rPr>
            </w:pPr>
            <w:r w:rsidRPr="00D828BD">
              <w:rPr>
                <w:sz w:val="18"/>
              </w:rPr>
              <w:t>....................</w:t>
            </w:r>
            <w:r w:rsidR="001E26C7" w:rsidRPr="00D828BD">
              <w:rPr>
                <w:sz w:val="18"/>
              </w:rPr>
              <w:t>.............</w:t>
            </w:r>
            <w:r w:rsidRPr="00D828BD">
              <w:rPr>
                <w:sz w:val="18"/>
              </w:rPr>
              <w:t>..........</w:t>
            </w:r>
            <w:r w:rsidRPr="00D828BD">
              <w:rPr>
                <w:sz w:val="18"/>
                <w:vertAlign w:val="superscript"/>
              </w:rPr>
              <w:t>2</w:t>
            </w:r>
            <w:r w:rsidRPr="00D828BD">
              <w:rPr>
                <w:sz w:val="18"/>
              </w:rPr>
              <w:t>) ...............</w:t>
            </w:r>
            <w:r w:rsidR="001E26C7" w:rsidRPr="00D828BD">
              <w:rPr>
                <w:sz w:val="18"/>
              </w:rPr>
              <w:t>.............</w:t>
            </w:r>
            <w:r w:rsidRPr="00D828BD">
              <w:rPr>
                <w:sz w:val="18"/>
              </w:rPr>
              <w:t>.......................</w:t>
            </w:r>
            <w:r w:rsidRPr="00D828BD">
              <w:rPr>
                <w:sz w:val="18"/>
                <w:vertAlign w:val="superscript"/>
              </w:rPr>
              <w:t>3</w:t>
            </w:r>
            <w:r w:rsidRPr="00D828BD">
              <w:rPr>
                <w:sz w:val="18"/>
              </w:rPr>
              <w:t>)</w:t>
            </w:r>
          </w:p>
        </w:tc>
        <w:tc>
          <w:tcPr>
            <w:tcW w:w="1999" w:type="dxa"/>
            <w:vMerge w:val="restart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5AC2495F" w14:textId="77777777" w:rsidR="00541CA7" w:rsidRPr="00D828BD" w:rsidRDefault="00541CA7" w:rsidP="00D828BD">
            <w:pPr>
              <w:spacing w:after="0" w:line="240" w:lineRule="auto"/>
              <w:ind w:left="-57" w:right="-57"/>
              <w:jc w:val="center"/>
              <w:rPr>
                <w:sz w:val="16"/>
              </w:rPr>
            </w:pPr>
            <w:r w:rsidRPr="00D828BD">
              <w:rPr>
                <w:sz w:val="16"/>
              </w:rPr>
              <w:t>Data publicării pe pagina</w:t>
            </w:r>
          </w:p>
          <w:p w14:paraId="5AC24960" w14:textId="77777777" w:rsidR="00541CA7" w:rsidRPr="00D828BD" w:rsidRDefault="00541CA7" w:rsidP="00D828BD">
            <w:pPr>
              <w:spacing w:after="0" w:line="240" w:lineRule="auto"/>
              <w:ind w:left="-57" w:right="-57"/>
              <w:jc w:val="center"/>
              <w:rPr>
                <w:sz w:val="16"/>
              </w:rPr>
            </w:pPr>
            <w:r w:rsidRPr="00D828BD">
              <w:rPr>
                <w:sz w:val="16"/>
              </w:rPr>
              <w:t xml:space="preserve">de internet la adresa </w:t>
            </w:r>
            <w:hyperlink r:id="rId9" w:history="1">
              <w:r w:rsidRPr="00D828BD">
                <w:rPr>
                  <w:rStyle w:val="Hyperlink"/>
                  <w:sz w:val="16"/>
                </w:rPr>
                <w:t>http://uat.mdrap.ro/</w:t>
              </w:r>
            </w:hyperlink>
          </w:p>
          <w:p w14:paraId="5AC24961" w14:textId="77777777" w:rsidR="00F6273D" w:rsidRPr="00D828BD" w:rsidRDefault="00F6273D" w:rsidP="00D828BD">
            <w:pPr>
              <w:spacing w:after="0" w:line="240" w:lineRule="auto"/>
              <w:ind w:left="-57" w:right="-57"/>
              <w:jc w:val="center"/>
              <w:rPr>
                <w:sz w:val="18"/>
              </w:rPr>
            </w:pPr>
            <w:r w:rsidRPr="00D828BD">
              <w:rPr>
                <w:sz w:val="16"/>
              </w:rPr>
              <w:t>a ultimelor documente și informații</w:t>
            </w:r>
          </w:p>
        </w:tc>
      </w:tr>
      <w:tr w:rsidR="00541CA7" w:rsidRPr="00D828BD" w14:paraId="5AC24969" w14:textId="77777777" w:rsidTr="00D828BD">
        <w:trPr>
          <w:trHeight w:val="487"/>
        </w:trPr>
        <w:tc>
          <w:tcPr>
            <w:tcW w:w="466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5AC24963" w14:textId="77777777" w:rsidR="00541CA7" w:rsidRPr="00D828BD" w:rsidRDefault="00541CA7" w:rsidP="00D828BD">
            <w:pPr>
              <w:spacing w:after="0" w:line="240" w:lineRule="auto"/>
              <w:jc w:val="center"/>
              <w:rPr>
                <w:sz w:val="18"/>
              </w:rPr>
            </w:pPr>
            <w:r w:rsidRPr="00D828BD">
              <w:rPr>
                <w:sz w:val="18"/>
              </w:rPr>
              <w:t>Nr. crt.</w:t>
            </w:r>
          </w:p>
        </w:tc>
        <w:tc>
          <w:tcPr>
            <w:tcW w:w="4037" w:type="dxa"/>
            <w:vMerge w:val="restart"/>
            <w:tcBorders>
              <w:top w:val="double" w:sz="4" w:space="0" w:color="auto"/>
            </w:tcBorders>
            <w:vAlign w:val="center"/>
          </w:tcPr>
          <w:p w14:paraId="5AC24964" w14:textId="77777777" w:rsidR="00541CA7" w:rsidRPr="00D828BD" w:rsidRDefault="00541CA7" w:rsidP="00D828BD">
            <w:pPr>
              <w:spacing w:after="0" w:line="240" w:lineRule="auto"/>
              <w:jc w:val="center"/>
              <w:rPr>
                <w:sz w:val="18"/>
              </w:rPr>
            </w:pPr>
            <w:r w:rsidRPr="00D828BD">
              <w:rPr>
                <w:sz w:val="18"/>
              </w:rPr>
              <w:t>Denumirea documentelor și a informațiilor ce fac obiectul publicării pe pagina de internet la adresa</w:t>
            </w:r>
          </w:p>
          <w:p w14:paraId="5AC24965" w14:textId="77777777" w:rsidR="00541CA7" w:rsidRPr="00D828BD" w:rsidRDefault="00541CA7" w:rsidP="00D828BD">
            <w:pPr>
              <w:spacing w:after="0" w:line="240" w:lineRule="auto"/>
              <w:jc w:val="center"/>
              <w:rPr>
                <w:sz w:val="18"/>
              </w:rPr>
            </w:pPr>
            <w:r w:rsidRPr="00D828BD">
              <w:rPr>
                <w:sz w:val="18"/>
              </w:rPr>
              <w:t>www</w:t>
            </w:r>
            <w:r w:rsidRPr="00D828BD">
              <w:rPr>
                <w:b/>
                <w:sz w:val="20"/>
              </w:rPr>
              <w:t>.</w:t>
            </w:r>
            <w:r w:rsidRPr="00D828BD">
              <w:rPr>
                <w:sz w:val="18"/>
              </w:rPr>
              <w:t>………………….........…….</w:t>
            </w:r>
            <w:r w:rsidRPr="00D828BD">
              <w:rPr>
                <w:b/>
                <w:sz w:val="20"/>
              </w:rPr>
              <w:t>.</w:t>
            </w:r>
            <w:r w:rsidRPr="00D828BD">
              <w:rPr>
                <w:sz w:val="18"/>
              </w:rPr>
              <w:t>ro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vAlign w:val="center"/>
          </w:tcPr>
          <w:p w14:paraId="5AC24966" w14:textId="77777777" w:rsidR="00541CA7" w:rsidRPr="00D828BD" w:rsidRDefault="00541CA7" w:rsidP="00D828BD">
            <w:pPr>
              <w:spacing w:after="0" w:line="240" w:lineRule="auto"/>
              <w:jc w:val="center"/>
              <w:rPr>
                <w:sz w:val="18"/>
              </w:rPr>
            </w:pPr>
            <w:r w:rsidRPr="00D828BD">
              <w:rPr>
                <w:sz w:val="18"/>
              </w:rPr>
              <w:t>Data aprobării ultimelor documente și informații</w:t>
            </w:r>
          </w:p>
        </w:tc>
        <w:tc>
          <w:tcPr>
            <w:tcW w:w="1848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AC24967" w14:textId="77777777" w:rsidR="00541CA7" w:rsidRPr="00D828BD" w:rsidRDefault="00541CA7" w:rsidP="00D828BD">
            <w:pPr>
              <w:spacing w:after="0" w:line="240" w:lineRule="auto"/>
              <w:jc w:val="center"/>
              <w:rPr>
                <w:sz w:val="18"/>
              </w:rPr>
            </w:pPr>
            <w:r w:rsidRPr="00D828BD">
              <w:rPr>
                <w:sz w:val="18"/>
              </w:rPr>
              <w:t>Data publicării pe pagina de internet a ultimelor documente și informații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AC24968" w14:textId="77777777" w:rsidR="00541CA7" w:rsidRPr="00D828BD" w:rsidRDefault="00541CA7" w:rsidP="00D828BD">
            <w:pPr>
              <w:spacing w:after="0" w:line="240" w:lineRule="auto"/>
              <w:ind w:left="-57" w:right="-57"/>
              <w:jc w:val="center"/>
              <w:rPr>
                <w:sz w:val="18"/>
              </w:rPr>
            </w:pPr>
          </w:p>
        </w:tc>
      </w:tr>
      <w:tr w:rsidR="00830803" w:rsidRPr="00D828BD" w14:paraId="5AC2496F" w14:textId="77777777" w:rsidTr="00D828BD">
        <w:trPr>
          <w:trHeight w:val="370"/>
        </w:trPr>
        <w:tc>
          <w:tcPr>
            <w:tcW w:w="466" w:type="dxa"/>
            <w:vMerge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5AC2496A" w14:textId="77777777" w:rsidR="00830803" w:rsidRPr="00D828BD" w:rsidRDefault="00830803" w:rsidP="00D828BD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4037" w:type="dxa"/>
            <w:vMerge/>
            <w:tcBorders>
              <w:bottom w:val="double" w:sz="4" w:space="0" w:color="auto"/>
            </w:tcBorders>
            <w:vAlign w:val="center"/>
          </w:tcPr>
          <w:p w14:paraId="5AC2496B" w14:textId="77777777" w:rsidR="00830803" w:rsidRPr="00D828BD" w:rsidRDefault="00830803" w:rsidP="00D828BD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14:paraId="5AC2496C" w14:textId="77777777" w:rsidR="00830803" w:rsidRPr="00D828BD" w:rsidRDefault="00830803" w:rsidP="00D828BD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vAlign w:val="center"/>
          </w:tcPr>
          <w:p w14:paraId="5AC2496D" w14:textId="77777777" w:rsidR="00830803" w:rsidRPr="00D828BD" w:rsidRDefault="00830803" w:rsidP="00D828BD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bottom w:val="double" w:sz="4" w:space="0" w:color="auto"/>
              <w:right w:val="thickThinSmallGap" w:sz="12" w:space="0" w:color="auto"/>
            </w:tcBorders>
            <w:shd w:val="clear" w:color="auto" w:fill="E7E6E6"/>
            <w:vAlign w:val="center"/>
          </w:tcPr>
          <w:p w14:paraId="5AC2496E" w14:textId="77777777" w:rsidR="00830803" w:rsidRPr="00D828BD" w:rsidRDefault="00671AF0" w:rsidP="00D828BD">
            <w:pPr>
              <w:spacing w:after="0" w:line="240" w:lineRule="auto"/>
              <w:jc w:val="center"/>
              <w:rPr>
                <w:sz w:val="18"/>
              </w:rPr>
            </w:pPr>
            <w:r w:rsidRPr="00D828BD">
              <w:rPr>
                <w:sz w:val="16"/>
              </w:rPr>
              <w:t>Numărul de înregistrare generat automat</w:t>
            </w:r>
          </w:p>
        </w:tc>
      </w:tr>
      <w:tr w:rsidR="00830803" w:rsidRPr="00D828BD" w14:paraId="5AC24975" w14:textId="77777777" w:rsidTr="00D828BD">
        <w:tc>
          <w:tcPr>
            <w:tcW w:w="466" w:type="dxa"/>
            <w:tcBorders>
              <w:left w:val="thinThickSmallGap" w:sz="12" w:space="0" w:color="auto"/>
              <w:bottom w:val="double" w:sz="4" w:space="0" w:color="auto"/>
            </w:tcBorders>
          </w:tcPr>
          <w:p w14:paraId="5AC24970" w14:textId="77777777" w:rsidR="009C6DEF" w:rsidRPr="00D828BD" w:rsidRDefault="00941DC6" w:rsidP="00D828BD">
            <w:pPr>
              <w:spacing w:after="0" w:line="240" w:lineRule="auto"/>
              <w:jc w:val="center"/>
              <w:rPr>
                <w:sz w:val="18"/>
              </w:rPr>
            </w:pPr>
            <w:r w:rsidRPr="00D828BD">
              <w:rPr>
                <w:sz w:val="18"/>
              </w:rPr>
              <w:t>A</w:t>
            </w:r>
          </w:p>
        </w:tc>
        <w:tc>
          <w:tcPr>
            <w:tcW w:w="4037" w:type="dxa"/>
            <w:tcBorders>
              <w:bottom w:val="double" w:sz="4" w:space="0" w:color="auto"/>
            </w:tcBorders>
          </w:tcPr>
          <w:p w14:paraId="5AC24971" w14:textId="77777777" w:rsidR="009C6DEF" w:rsidRPr="00D828BD" w:rsidRDefault="00941DC6" w:rsidP="00D828BD">
            <w:pPr>
              <w:spacing w:after="0" w:line="240" w:lineRule="auto"/>
              <w:jc w:val="center"/>
              <w:rPr>
                <w:sz w:val="18"/>
              </w:rPr>
            </w:pPr>
            <w:r w:rsidRPr="00D828BD">
              <w:rPr>
                <w:sz w:val="18"/>
              </w:rPr>
              <w:t>B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AC24972" w14:textId="77777777" w:rsidR="009C6DEF" w:rsidRPr="00D828BD" w:rsidRDefault="00941DC6" w:rsidP="00D828BD">
            <w:pPr>
              <w:spacing w:after="0" w:line="240" w:lineRule="auto"/>
              <w:jc w:val="center"/>
              <w:rPr>
                <w:sz w:val="18"/>
              </w:rPr>
            </w:pPr>
            <w:r w:rsidRPr="00D828BD">
              <w:rPr>
                <w:sz w:val="18"/>
              </w:rPr>
              <w:t>C</w:t>
            </w:r>
          </w:p>
        </w:tc>
        <w:tc>
          <w:tcPr>
            <w:tcW w:w="1848" w:type="dxa"/>
            <w:tcBorders>
              <w:bottom w:val="double" w:sz="4" w:space="0" w:color="auto"/>
            </w:tcBorders>
          </w:tcPr>
          <w:p w14:paraId="5AC24973" w14:textId="77777777" w:rsidR="009C6DEF" w:rsidRPr="00D828BD" w:rsidRDefault="00941DC6" w:rsidP="00D828BD">
            <w:pPr>
              <w:spacing w:after="0" w:line="240" w:lineRule="auto"/>
              <w:jc w:val="center"/>
              <w:rPr>
                <w:sz w:val="18"/>
              </w:rPr>
            </w:pPr>
            <w:r w:rsidRPr="00D828BD">
              <w:rPr>
                <w:sz w:val="18"/>
              </w:rPr>
              <w:t>D</w:t>
            </w:r>
          </w:p>
        </w:tc>
        <w:tc>
          <w:tcPr>
            <w:tcW w:w="1999" w:type="dxa"/>
            <w:tcBorders>
              <w:bottom w:val="double" w:sz="4" w:space="0" w:color="auto"/>
              <w:right w:val="thickThinSmallGap" w:sz="12" w:space="0" w:color="auto"/>
            </w:tcBorders>
          </w:tcPr>
          <w:p w14:paraId="5AC24974" w14:textId="77777777" w:rsidR="009C6DEF" w:rsidRPr="00D828BD" w:rsidRDefault="00941DC6" w:rsidP="00D828BD">
            <w:pPr>
              <w:spacing w:after="0" w:line="240" w:lineRule="auto"/>
              <w:jc w:val="center"/>
              <w:rPr>
                <w:sz w:val="18"/>
              </w:rPr>
            </w:pPr>
            <w:r w:rsidRPr="00D828BD">
              <w:rPr>
                <w:sz w:val="18"/>
              </w:rPr>
              <w:t>E</w:t>
            </w:r>
          </w:p>
        </w:tc>
      </w:tr>
      <w:tr w:rsidR="00830803" w:rsidRPr="00D828BD" w14:paraId="5AC2497B" w14:textId="77777777" w:rsidTr="00D828BD">
        <w:trPr>
          <w:trHeight w:val="190"/>
        </w:trPr>
        <w:tc>
          <w:tcPr>
            <w:tcW w:w="466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5AC24976" w14:textId="77777777" w:rsidR="00830803" w:rsidRPr="00D828BD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sz w:val="18"/>
              </w:rPr>
            </w:pPr>
          </w:p>
        </w:tc>
        <w:tc>
          <w:tcPr>
            <w:tcW w:w="4037" w:type="dxa"/>
            <w:vMerge w:val="restart"/>
            <w:tcBorders>
              <w:top w:val="double" w:sz="4" w:space="0" w:color="auto"/>
            </w:tcBorders>
          </w:tcPr>
          <w:p w14:paraId="5AC24977" w14:textId="77777777" w:rsidR="00830803" w:rsidRPr="00D828BD" w:rsidRDefault="00830803" w:rsidP="00D828BD">
            <w:pPr>
              <w:spacing w:after="0" w:line="240" w:lineRule="auto"/>
              <w:ind w:left="-57" w:right="-57"/>
              <w:jc w:val="both"/>
              <w:rPr>
                <w:sz w:val="18"/>
              </w:rPr>
            </w:pPr>
            <w:r w:rsidRPr="00D828BD">
              <w:rPr>
                <w:sz w:val="18"/>
              </w:rPr>
              <w:t>bugetele prevăzute la art. 1 alin. (2) aprobate, inclusiv anexele acestora;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5AC24978" w14:textId="77777777" w:rsidR="00830803" w:rsidRPr="00D828BD" w:rsidRDefault="00830803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auto"/>
            </w:tcBorders>
          </w:tcPr>
          <w:p w14:paraId="5AC24979" w14:textId="77777777" w:rsidR="00830803" w:rsidRPr="00D828BD" w:rsidRDefault="00830803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999" w:type="dxa"/>
            <w:tcBorders>
              <w:top w:val="double" w:sz="4" w:space="0" w:color="auto"/>
              <w:right w:val="thickThinSmallGap" w:sz="12" w:space="0" w:color="auto"/>
            </w:tcBorders>
          </w:tcPr>
          <w:p w14:paraId="5AC2497A" w14:textId="77777777" w:rsidR="00830803" w:rsidRPr="00D828BD" w:rsidRDefault="00830803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830803" w:rsidRPr="00D828BD" w14:paraId="5AC24981" w14:textId="77777777" w:rsidTr="00D828BD">
        <w:trPr>
          <w:trHeight w:val="220"/>
        </w:trPr>
        <w:tc>
          <w:tcPr>
            <w:tcW w:w="466" w:type="dxa"/>
            <w:vMerge/>
            <w:tcBorders>
              <w:left w:val="thinThickSmallGap" w:sz="12" w:space="0" w:color="auto"/>
            </w:tcBorders>
          </w:tcPr>
          <w:p w14:paraId="5AC2497C" w14:textId="77777777" w:rsidR="00830803" w:rsidRPr="00D828BD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sz w:val="18"/>
              </w:rPr>
            </w:pPr>
          </w:p>
        </w:tc>
        <w:tc>
          <w:tcPr>
            <w:tcW w:w="4037" w:type="dxa"/>
            <w:vMerge/>
          </w:tcPr>
          <w:p w14:paraId="5AC2497D" w14:textId="77777777" w:rsidR="00830803" w:rsidRPr="00D828BD" w:rsidRDefault="00830803" w:rsidP="00D828BD">
            <w:pPr>
              <w:spacing w:after="0" w:line="240" w:lineRule="auto"/>
              <w:ind w:left="-57" w:right="-57"/>
              <w:jc w:val="both"/>
              <w:rPr>
                <w:sz w:val="18"/>
              </w:rPr>
            </w:pPr>
          </w:p>
        </w:tc>
        <w:tc>
          <w:tcPr>
            <w:tcW w:w="1559" w:type="dxa"/>
            <w:vMerge/>
          </w:tcPr>
          <w:p w14:paraId="5AC2497E" w14:textId="77777777" w:rsidR="00830803" w:rsidRPr="00D828BD" w:rsidRDefault="00830803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848" w:type="dxa"/>
            <w:vMerge/>
          </w:tcPr>
          <w:p w14:paraId="5AC2497F" w14:textId="77777777" w:rsidR="00830803" w:rsidRPr="00D828BD" w:rsidRDefault="00830803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14:paraId="5AC24980" w14:textId="77777777" w:rsidR="00830803" w:rsidRPr="00D828BD" w:rsidRDefault="00830803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830803" w:rsidRPr="00D828BD" w14:paraId="5AC24987" w14:textId="77777777" w:rsidTr="00D828BD">
        <w:trPr>
          <w:trHeight w:val="580"/>
        </w:trPr>
        <w:tc>
          <w:tcPr>
            <w:tcW w:w="466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5AC24982" w14:textId="77777777" w:rsidR="00830803" w:rsidRPr="00D828BD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sz w:val="18"/>
              </w:rPr>
            </w:pPr>
          </w:p>
        </w:tc>
        <w:tc>
          <w:tcPr>
            <w:tcW w:w="4037" w:type="dxa"/>
            <w:vMerge w:val="restart"/>
          </w:tcPr>
          <w:p w14:paraId="5AC24983" w14:textId="77777777" w:rsidR="00830803" w:rsidRPr="00D828BD" w:rsidRDefault="00830803" w:rsidP="00D828BD">
            <w:pPr>
              <w:spacing w:after="0" w:line="240" w:lineRule="auto"/>
              <w:ind w:left="-57" w:right="-57"/>
              <w:jc w:val="both"/>
              <w:rPr>
                <w:sz w:val="18"/>
              </w:rPr>
            </w:pPr>
            <w:r w:rsidRPr="00D828BD">
              <w:rPr>
                <w:sz w:val="18"/>
              </w:rPr>
              <w:t>situațiile financiare asupra execuției bugetare trimestriale și anuale aferente bugetelor prevăzute la art. 1 alin. (2), inclusiv plățile restante</w:t>
            </w:r>
            <w:r w:rsidR="008E6905" w:rsidRPr="00D828BD">
              <w:rPr>
                <w:sz w:val="18"/>
              </w:rPr>
              <w:t>;</w:t>
            </w:r>
          </w:p>
        </w:tc>
        <w:tc>
          <w:tcPr>
            <w:tcW w:w="1559" w:type="dxa"/>
            <w:vMerge w:val="restart"/>
          </w:tcPr>
          <w:p w14:paraId="5AC24984" w14:textId="77777777" w:rsidR="00830803" w:rsidRPr="00D828BD" w:rsidRDefault="00830803" w:rsidP="00D828BD">
            <w:pPr>
              <w:spacing w:after="0"/>
              <w:rPr>
                <w:sz w:val="18"/>
              </w:rPr>
            </w:pPr>
          </w:p>
        </w:tc>
        <w:tc>
          <w:tcPr>
            <w:tcW w:w="1848" w:type="dxa"/>
            <w:vMerge w:val="restart"/>
          </w:tcPr>
          <w:p w14:paraId="5AC24985" w14:textId="77777777" w:rsidR="00830803" w:rsidRPr="00D828BD" w:rsidRDefault="00830803" w:rsidP="00D828BD">
            <w:pPr>
              <w:spacing w:after="0"/>
              <w:rPr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</w:tcPr>
          <w:p w14:paraId="5AC24986" w14:textId="77777777" w:rsidR="00830803" w:rsidRPr="00D828BD" w:rsidRDefault="00830803" w:rsidP="00D828BD">
            <w:pPr>
              <w:spacing w:after="0"/>
              <w:rPr>
                <w:sz w:val="18"/>
              </w:rPr>
            </w:pPr>
          </w:p>
        </w:tc>
      </w:tr>
      <w:tr w:rsidR="00830803" w:rsidRPr="00D828BD" w14:paraId="5AC2498D" w14:textId="77777777" w:rsidTr="00D828BD">
        <w:trPr>
          <w:trHeight w:val="50"/>
        </w:trPr>
        <w:tc>
          <w:tcPr>
            <w:tcW w:w="466" w:type="dxa"/>
            <w:vMerge/>
            <w:tcBorders>
              <w:left w:val="thinThickSmallGap" w:sz="12" w:space="0" w:color="auto"/>
            </w:tcBorders>
          </w:tcPr>
          <w:p w14:paraId="5AC24988" w14:textId="77777777" w:rsidR="00830803" w:rsidRPr="00D828BD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sz w:val="18"/>
              </w:rPr>
            </w:pPr>
          </w:p>
        </w:tc>
        <w:tc>
          <w:tcPr>
            <w:tcW w:w="4037" w:type="dxa"/>
            <w:vMerge/>
          </w:tcPr>
          <w:p w14:paraId="5AC24989" w14:textId="77777777" w:rsidR="00830803" w:rsidRPr="00D828BD" w:rsidRDefault="00830803" w:rsidP="00D828BD">
            <w:pPr>
              <w:spacing w:after="0" w:line="240" w:lineRule="auto"/>
              <w:ind w:left="-57" w:right="-57"/>
              <w:jc w:val="both"/>
              <w:rPr>
                <w:sz w:val="18"/>
              </w:rPr>
            </w:pPr>
          </w:p>
        </w:tc>
        <w:tc>
          <w:tcPr>
            <w:tcW w:w="1559" w:type="dxa"/>
            <w:vMerge/>
          </w:tcPr>
          <w:p w14:paraId="5AC2498A" w14:textId="77777777" w:rsidR="00830803" w:rsidRPr="00D828BD" w:rsidRDefault="00830803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848" w:type="dxa"/>
            <w:vMerge/>
          </w:tcPr>
          <w:p w14:paraId="5AC2498B" w14:textId="77777777" w:rsidR="00830803" w:rsidRPr="00D828BD" w:rsidRDefault="00830803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14:paraId="5AC2498C" w14:textId="77777777" w:rsidR="00830803" w:rsidRPr="00D828BD" w:rsidRDefault="00830803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830803" w:rsidRPr="00D828BD" w14:paraId="5AC24993" w14:textId="77777777" w:rsidTr="00D828BD">
        <w:trPr>
          <w:trHeight w:val="622"/>
        </w:trPr>
        <w:tc>
          <w:tcPr>
            <w:tcW w:w="466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5AC2498E" w14:textId="77777777" w:rsidR="00830803" w:rsidRPr="00D828BD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sz w:val="18"/>
              </w:rPr>
            </w:pPr>
          </w:p>
        </w:tc>
        <w:tc>
          <w:tcPr>
            <w:tcW w:w="4037" w:type="dxa"/>
            <w:vMerge w:val="restart"/>
          </w:tcPr>
          <w:p w14:paraId="5AC2498F" w14:textId="77777777" w:rsidR="00830803" w:rsidRPr="00D828BD" w:rsidRDefault="00830803" w:rsidP="00D828BD">
            <w:pPr>
              <w:spacing w:after="0" w:line="240" w:lineRule="auto"/>
              <w:ind w:left="-57" w:right="-57"/>
              <w:jc w:val="both"/>
              <w:rPr>
                <w:sz w:val="18"/>
              </w:rPr>
            </w:pPr>
            <w:r w:rsidRPr="00D828BD">
              <w:rPr>
                <w:sz w:val="18"/>
              </w:rPr>
              <w:t>bugetul general consolidat al unității/subdiviziunii administrativ-teritoriale, întocmit potrivit metodologiei aprobate prin ordin comun al ministrului dezvoltării regionale și administrației publice și al ministrului finanțelor publice</w:t>
            </w:r>
          </w:p>
        </w:tc>
        <w:tc>
          <w:tcPr>
            <w:tcW w:w="1559" w:type="dxa"/>
            <w:vMerge w:val="restart"/>
          </w:tcPr>
          <w:p w14:paraId="5AC24990" w14:textId="77777777" w:rsidR="00830803" w:rsidRPr="00D828BD" w:rsidRDefault="00830803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848" w:type="dxa"/>
            <w:vMerge w:val="restart"/>
          </w:tcPr>
          <w:p w14:paraId="5AC24991" w14:textId="77777777" w:rsidR="00830803" w:rsidRPr="00D828BD" w:rsidRDefault="00830803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</w:tcPr>
          <w:p w14:paraId="5AC24992" w14:textId="77777777" w:rsidR="00830803" w:rsidRPr="00D828BD" w:rsidRDefault="00830803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830803" w:rsidRPr="00D828BD" w14:paraId="5AC24999" w14:textId="77777777" w:rsidTr="00D828BD">
        <w:trPr>
          <w:trHeight w:val="462"/>
        </w:trPr>
        <w:tc>
          <w:tcPr>
            <w:tcW w:w="466" w:type="dxa"/>
            <w:vMerge/>
            <w:tcBorders>
              <w:left w:val="thinThickSmallGap" w:sz="12" w:space="0" w:color="auto"/>
            </w:tcBorders>
          </w:tcPr>
          <w:p w14:paraId="5AC24994" w14:textId="77777777" w:rsidR="00830803" w:rsidRPr="00D828BD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sz w:val="18"/>
              </w:rPr>
            </w:pPr>
          </w:p>
        </w:tc>
        <w:tc>
          <w:tcPr>
            <w:tcW w:w="4037" w:type="dxa"/>
            <w:vMerge/>
          </w:tcPr>
          <w:p w14:paraId="5AC24995" w14:textId="77777777" w:rsidR="00830803" w:rsidRPr="00D828BD" w:rsidRDefault="00830803" w:rsidP="00D828BD">
            <w:pPr>
              <w:spacing w:after="0" w:line="240" w:lineRule="auto"/>
              <w:ind w:left="-57" w:right="-57"/>
              <w:jc w:val="both"/>
              <w:rPr>
                <w:sz w:val="18"/>
              </w:rPr>
            </w:pPr>
          </w:p>
        </w:tc>
        <w:tc>
          <w:tcPr>
            <w:tcW w:w="1559" w:type="dxa"/>
            <w:vMerge/>
          </w:tcPr>
          <w:p w14:paraId="5AC24996" w14:textId="77777777" w:rsidR="00830803" w:rsidRPr="00D828BD" w:rsidRDefault="00830803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848" w:type="dxa"/>
            <w:vMerge/>
          </w:tcPr>
          <w:p w14:paraId="5AC24997" w14:textId="77777777" w:rsidR="00830803" w:rsidRPr="00D828BD" w:rsidRDefault="00830803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14:paraId="5AC24998" w14:textId="77777777" w:rsidR="00830803" w:rsidRPr="00D828BD" w:rsidRDefault="00830803" w:rsidP="00D828BD">
            <w:pPr>
              <w:spacing w:after="0" w:line="240" w:lineRule="auto"/>
              <w:rPr>
                <w:sz w:val="18"/>
              </w:rPr>
            </w:pPr>
          </w:p>
        </w:tc>
      </w:tr>
      <w:tr w:rsidR="005F5E40" w:rsidRPr="00D828BD" w14:paraId="5AC2499F" w14:textId="77777777" w:rsidTr="00D828BD">
        <w:trPr>
          <w:trHeight w:val="250"/>
        </w:trPr>
        <w:tc>
          <w:tcPr>
            <w:tcW w:w="466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5AC2499A" w14:textId="77777777" w:rsidR="005F5E40" w:rsidRPr="00D828BD" w:rsidRDefault="005F5E40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sz w:val="18"/>
              </w:rPr>
            </w:pPr>
          </w:p>
        </w:tc>
        <w:tc>
          <w:tcPr>
            <w:tcW w:w="4037" w:type="dxa"/>
            <w:vMerge w:val="restart"/>
          </w:tcPr>
          <w:p w14:paraId="5AC2499B" w14:textId="77777777" w:rsidR="005F5E40" w:rsidRPr="00D828BD" w:rsidRDefault="005F5E40" w:rsidP="00D828BD">
            <w:pPr>
              <w:spacing w:after="0" w:line="240" w:lineRule="auto"/>
              <w:ind w:left="-57" w:right="-57"/>
              <w:jc w:val="both"/>
              <w:rPr>
                <w:sz w:val="18"/>
              </w:rPr>
            </w:pPr>
            <w:r w:rsidRPr="00D828BD">
              <w:rPr>
                <w:sz w:val="18"/>
              </w:rPr>
              <w:t>registrul datoriei publice locale, precum și registrul garanțiilor locale, actualizate anual</w:t>
            </w:r>
          </w:p>
        </w:tc>
        <w:tc>
          <w:tcPr>
            <w:tcW w:w="1559" w:type="dxa"/>
            <w:vMerge w:val="restart"/>
          </w:tcPr>
          <w:p w14:paraId="5AC2499C" w14:textId="77777777" w:rsidR="005F5E40" w:rsidRPr="00D828BD" w:rsidRDefault="005F5E40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848" w:type="dxa"/>
            <w:vMerge w:val="restart"/>
          </w:tcPr>
          <w:p w14:paraId="5AC2499D" w14:textId="77777777" w:rsidR="005F5E40" w:rsidRPr="00D828BD" w:rsidRDefault="005F5E40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</w:tcPr>
          <w:p w14:paraId="5AC2499E" w14:textId="77777777" w:rsidR="005F5E40" w:rsidRPr="00D828BD" w:rsidRDefault="005F5E40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5F5E40" w:rsidRPr="00D828BD" w14:paraId="5AC249A5" w14:textId="77777777" w:rsidTr="00D828BD">
        <w:trPr>
          <w:trHeight w:val="170"/>
        </w:trPr>
        <w:tc>
          <w:tcPr>
            <w:tcW w:w="466" w:type="dxa"/>
            <w:vMerge/>
            <w:tcBorders>
              <w:left w:val="thinThickSmallGap" w:sz="12" w:space="0" w:color="auto"/>
            </w:tcBorders>
          </w:tcPr>
          <w:p w14:paraId="5AC249A0" w14:textId="77777777" w:rsidR="005F5E40" w:rsidRPr="00D828BD" w:rsidRDefault="005F5E40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sz w:val="18"/>
              </w:rPr>
            </w:pPr>
          </w:p>
        </w:tc>
        <w:tc>
          <w:tcPr>
            <w:tcW w:w="4037" w:type="dxa"/>
            <w:vMerge/>
          </w:tcPr>
          <w:p w14:paraId="5AC249A1" w14:textId="77777777" w:rsidR="005F5E40" w:rsidRPr="00D828BD" w:rsidRDefault="005F5E40" w:rsidP="00D828BD">
            <w:pPr>
              <w:spacing w:after="0" w:line="240" w:lineRule="auto"/>
              <w:ind w:left="-57" w:right="-57"/>
              <w:jc w:val="both"/>
              <w:rPr>
                <w:sz w:val="18"/>
              </w:rPr>
            </w:pPr>
          </w:p>
        </w:tc>
        <w:tc>
          <w:tcPr>
            <w:tcW w:w="1559" w:type="dxa"/>
            <w:vMerge/>
          </w:tcPr>
          <w:p w14:paraId="5AC249A2" w14:textId="77777777" w:rsidR="005F5E40" w:rsidRPr="00D828BD" w:rsidRDefault="005F5E40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848" w:type="dxa"/>
            <w:vMerge/>
          </w:tcPr>
          <w:p w14:paraId="5AC249A3" w14:textId="77777777" w:rsidR="005F5E40" w:rsidRPr="00D828BD" w:rsidRDefault="005F5E40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14:paraId="5AC249A4" w14:textId="77777777" w:rsidR="005F5E40" w:rsidRPr="00D828BD" w:rsidRDefault="005F5E40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671AF0" w:rsidRPr="00D828BD" w14:paraId="5AC249AB" w14:textId="77777777" w:rsidTr="00D828BD">
        <w:trPr>
          <w:trHeight w:val="190"/>
        </w:trPr>
        <w:tc>
          <w:tcPr>
            <w:tcW w:w="466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5AC249A6" w14:textId="77777777" w:rsidR="00671AF0" w:rsidRPr="00D828BD" w:rsidRDefault="00671AF0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sz w:val="18"/>
              </w:rPr>
            </w:pPr>
          </w:p>
        </w:tc>
        <w:tc>
          <w:tcPr>
            <w:tcW w:w="4037" w:type="dxa"/>
            <w:vMerge w:val="restart"/>
          </w:tcPr>
          <w:p w14:paraId="5AC249A7" w14:textId="77777777" w:rsidR="00671AF0" w:rsidRPr="00D828BD" w:rsidRDefault="00671AF0" w:rsidP="00D828BD">
            <w:pPr>
              <w:spacing w:after="0" w:line="240" w:lineRule="auto"/>
              <w:ind w:left="-57" w:right="-57"/>
              <w:jc w:val="both"/>
              <w:rPr>
                <w:sz w:val="18"/>
              </w:rPr>
            </w:pPr>
            <w:r w:rsidRPr="00D828BD">
              <w:rPr>
                <w:sz w:val="18"/>
              </w:rPr>
              <w:t>programul de investiții publice al unității/subdiviziunii administrativ-teritoriale</w:t>
            </w:r>
          </w:p>
        </w:tc>
        <w:tc>
          <w:tcPr>
            <w:tcW w:w="1559" w:type="dxa"/>
            <w:vMerge w:val="restart"/>
          </w:tcPr>
          <w:p w14:paraId="5AC249A8" w14:textId="77777777" w:rsidR="00671AF0" w:rsidRPr="00D828BD" w:rsidRDefault="00671AF0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848" w:type="dxa"/>
            <w:vMerge w:val="restart"/>
          </w:tcPr>
          <w:p w14:paraId="5AC249A9" w14:textId="77777777" w:rsidR="00671AF0" w:rsidRPr="00D828BD" w:rsidRDefault="00671AF0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</w:tcPr>
          <w:p w14:paraId="5AC249AA" w14:textId="77777777" w:rsidR="00671AF0" w:rsidRPr="00D828BD" w:rsidRDefault="00671AF0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671AF0" w:rsidRPr="00D828BD" w14:paraId="5AC249B1" w14:textId="77777777" w:rsidTr="00D828BD">
        <w:trPr>
          <w:trHeight w:val="220"/>
        </w:trPr>
        <w:tc>
          <w:tcPr>
            <w:tcW w:w="466" w:type="dxa"/>
            <w:vMerge/>
            <w:tcBorders>
              <w:left w:val="thinThickSmallGap" w:sz="12" w:space="0" w:color="auto"/>
              <w:bottom w:val="double" w:sz="4" w:space="0" w:color="auto"/>
            </w:tcBorders>
          </w:tcPr>
          <w:p w14:paraId="5AC249AC" w14:textId="77777777" w:rsidR="00671AF0" w:rsidRPr="00D828BD" w:rsidRDefault="00671AF0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sz w:val="18"/>
              </w:rPr>
            </w:pPr>
          </w:p>
        </w:tc>
        <w:tc>
          <w:tcPr>
            <w:tcW w:w="4037" w:type="dxa"/>
            <w:vMerge/>
            <w:tcBorders>
              <w:bottom w:val="double" w:sz="4" w:space="0" w:color="auto"/>
            </w:tcBorders>
          </w:tcPr>
          <w:p w14:paraId="5AC249AD" w14:textId="77777777" w:rsidR="00671AF0" w:rsidRPr="00D828BD" w:rsidRDefault="00671AF0" w:rsidP="00D828BD">
            <w:pPr>
              <w:spacing w:after="0" w:line="240" w:lineRule="auto"/>
              <w:ind w:left="-57" w:right="-57"/>
              <w:jc w:val="bot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5AC249AE" w14:textId="77777777" w:rsidR="00671AF0" w:rsidRPr="00D828BD" w:rsidRDefault="00671AF0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</w:tcPr>
          <w:p w14:paraId="5AC249AF" w14:textId="77777777" w:rsidR="00671AF0" w:rsidRPr="00D828BD" w:rsidRDefault="00671AF0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14:paraId="5AC249B0" w14:textId="77777777" w:rsidR="00671AF0" w:rsidRPr="00D828BD" w:rsidRDefault="00671AF0" w:rsidP="00D828BD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330BFE" w:rsidRPr="00D828BD" w14:paraId="5AC249BD" w14:textId="77777777" w:rsidTr="00D828BD">
        <w:trPr>
          <w:trHeight w:val="450"/>
        </w:trPr>
        <w:tc>
          <w:tcPr>
            <w:tcW w:w="9909" w:type="dxa"/>
            <w:gridSpan w:val="5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5AC249B2" w14:textId="77777777" w:rsidR="004B24DC" w:rsidRPr="00D828BD" w:rsidRDefault="004B24DC" w:rsidP="00D828BD">
            <w:pPr>
              <w:spacing w:after="0" w:line="240" w:lineRule="auto"/>
              <w:rPr>
                <w:rFonts w:eastAsia="Times New Roman"/>
                <w:b/>
                <w:sz w:val="16"/>
              </w:rPr>
            </w:pPr>
            <w:r w:rsidRPr="00D828BD">
              <w:rPr>
                <w:rFonts w:eastAsia="Times New Roman"/>
                <w:b/>
                <w:sz w:val="16"/>
              </w:rPr>
              <w:t>Extras din Legea nr. 273/2006 privind finanțele publice locale, cu modificările și completările ulterioare:</w:t>
            </w:r>
          </w:p>
          <w:p w14:paraId="5AC249B3" w14:textId="77777777" w:rsidR="004B24DC" w:rsidRPr="00D828BD" w:rsidRDefault="004B24DC" w:rsidP="00D828BD">
            <w:pPr>
              <w:spacing w:after="0" w:line="240" w:lineRule="auto"/>
              <w:jc w:val="both"/>
              <w:rPr>
                <w:sz w:val="16"/>
              </w:rPr>
            </w:pPr>
            <w:r w:rsidRPr="00D828BD">
              <w:rPr>
                <w:sz w:val="16"/>
              </w:rPr>
              <w:t xml:space="preserve">  „Art. 76</w:t>
            </w:r>
            <w:r w:rsidRPr="00D828BD">
              <w:rPr>
                <w:sz w:val="16"/>
                <w:vertAlign w:val="superscript"/>
              </w:rPr>
              <w:t>1</w:t>
            </w:r>
            <w:r w:rsidRPr="00D828BD">
              <w:rPr>
                <w:sz w:val="16"/>
              </w:rPr>
              <w:t xml:space="preserve">. - (1) Ordonatorii principali de credite ai instituțiilor publice locale au obligația publicării pe paginile de internet ale unităților/subdiviziunilor administrativ-teritoriale a următoarelor documente și informații: </w:t>
            </w:r>
          </w:p>
          <w:p w14:paraId="5AC249B4" w14:textId="77777777" w:rsidR="00B665C1" w:rsidRPr="00B665C1" w:rsidRDefault="00B665C1" w:rsidP="00B665C1">
            <w:pPr>
              <w:spacing w:after="0" w:line="240" w:lineRule="auto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Pr="00B665C1">
              <w:rPr>
                <w:sz w:val="16"/>
              </w:rPr>
              <w:t xml:space="preserve">a) proiectele bugetelor prevăzute la art. 1 alin. (2) supuse consultării publice, inclusiv anexele acestora, în maximum două zile lucrătoare de la supunerea spre consultare publică; </w:t>
            </w:r>
          </w:p>
          <w:p w14:paraId="5AC249B5" w14:textId="77777777" w:rsidR="004B24DC" w:rsidRPr="00D828BD" w:rsidRDefault="00B665C1" w:rsidP="00B665C1">
            <w:pPr>
              <w:spacing w:after="0" w:line="240" w:lineRule="auto"/>
              <w:jc w:val="both"/>
              <w:rPr>
                <w:sz w:val="16"/>
              </w:rPr>
            </w:pPr>
            <w:r w:rsidRPr="00B665C1">
              <w:rPr>
                <w:sz w:val="16"/>
              </w:rPr>
              <w:t xml:space="preserve">   b) comunicările prevăzute la art. 57 alin. (2</w:t>
            </w:r>
            <w:r w:rsidRPr="00B665C1">
              <w:rPr>
                <w:sz w:val="16"/>
                <w:vertAlign w:val="superscript"/>
              </w:rPr>
              <w:t>1</w:t>
            </w:r>
            <w:r w:rsidRPr="00B665C1">
              <w:rPr>
                <w:sz w:val="16"/>
              </w:rPr>
              <w:t>), în maximum 5 zile lucrătoare de la primire;</w:t>
            </w:r>
          </w:p>
          <w:p w14:paraId="5AC249B6" w14:textId="77777777" w:rsidR="004B24DC" w:rsidRPr="00D828BD" w:rsidRDefault="004B24DC" w:rsidP="00D828BD">
            <w:pPr>
              <w:spacing w:after="0" w:line="240" w:lineRule="auto"/>
              <w:jc w:val="both"/>
              <w:rPr>
                <w:sz w:val="16"/>
              </w:rPr>
            </w:pPr>
            <w:r w:rsidRPr="00D828BD">
              <w:rPr>
                <w:sz w:val="16"/>
              </w:rPr>
              <w:t xml:space="preserve">   c) bugetele prevăzute la art. 1 alin. (2) aprobate, inclusiv anexele acestora, în maximum 5 zile lucrătoare de la aprobare; </w:t>
            </w:r>
          </w:p>
          <w:p w14:paraId="5AC249B7" w14:textId="77777777" w:rsidR="004B24DC" w:rsidRPr="00D828BD" w:rsidRDefault="004B24DC" w:rsidP="00D828BD">
            <w:pPr>
              <w:spacing w:after="0" w:line="240" w:lineRule="auto"/>
              <w:jc w:val="both"/>
              <w:rPr>
                <w:sz w:val="16"/>
              </w:rPr>
            </w:pPr>
            <w:r w:rsidRPr="00D828BD">
              <w:rPr>
                <w:sz w:val="16"/>
              </w:rPr>
              <w:t xml:space="preserve">   d) situațiile financiare asupra execuției bugetare trimestriale și anuale aferente bugetelor prevăzute la art. 1 alin. (2), inclusiv plățile restante, în maximum 5 zile lucrătoare de la depunerea la direcțiile generale ale finanțelor publice; </w:t>
            </w:r>
          </w:p>
          <w:p w14:paraId="5AC249B8" w14:textId="77777777" w:rsidR="004B24DC" w:rsidRPr="00D828BD" w:rsidRDefault="004B24DC" w:rsidP="00D828BD">
            <w:pPr>
              <w:spacing w:after="0" w:line="240" w:lineRule="auto"/>
              <w:jc w:val="both"/>
              <w:rPr>
                <w:sz w:val="16"/>
              </w:rPr>
            </w:pPr>
            <w:r w:rsidRPr="00D828BD">
              <w:rPr>
                <w:sz w:val="16"/>
              </w:rPr>
              <w:t xml:space="preserve">   e) bugetul general consolidat al unității/subdiviziunii administrativ-teritoriale, întocmit potrivit metodologiei aprobate prin ordin comun al ministrului dezvoltării regionale și administrației publice și al ministrului finanțelor publice, în maximum 5 zile lucrătoare de la prezentarea în consiliul local; </w:t>
            </w:r>
          </w:p>
          <w:p w14:paraId="5AC249B9" w14:textId="77777777" w:rsidR="004B24DC" w:rsidRPr="00D828BD" w:rsidRDefault="004B24DC" w:rsidP="00D828BD">
            <w:pPr>
              <w:spacing w:after="0" w:line="240" w:lineRule="auto"/>
              <w:jc w:val="both"/>
              <w:rPr>
                <w:sz w:val="16"/>
              </w:rPr>
            </w:pPr>
            <w:r w:rsidRPr="00D828BD">
              <w:rPr>
                <w:sz w:val="16"/>
              </w:rPr>
              <w:t xml:space="preserve">   f) registrul datoriei publice locale, precum și registrul garanțiilor locale, actualizate anual, până la data de 31 ianuarie a fiecărui an; </w:t>
            </w:r>
          </w:p>
          <w:p w14:paraId="5AC249BA" w14:textId="77777777" w:rsidR="004B24DC" w:rsidRPr="00D828BD" w:rsidRDefault="004B24DC" w:rsidP="00D828BD">
            <w:pPr>
              <w:spacing w:after="0" w:line="240" w:lineRule="auto"/>
              <w:jc w:val="both"/>
              <w:rPr>
                <w:sz w:val="16"/>
              </w:rPr>
            </w:pPr>
            <w:r w:rsidRPr="00D828BD">
              <w:rPr>
                <w:sz w:val="16"/>
              </w:rPr>
              <w:t xml:space="preserve">   g) programul de investiții publice al unității/subdiviziunii administrativ-teritoriale în maximum 5 zile lucrătoare de la aprobare. </w:t>
            </w:r>
          </w:p>
          <w:p w14:paraId="5AC249BB" w14:textId="77777777" w:rsidR="004B24DC" w:rsidRPr="00D828BD" w:rsidRDefault="004B24DC" w:rsidP="00D828BD">
            <w:pPr>
              <w:spacing w:after="0" w:line="240" w:lineRule="auto"/>
              <w:jc w:val="both"/>
              <w:rPr>
                <w:sz w:val="16"/>
              </w:rPr>
            </w:pPr>
            <w:r w:rsidRPr="00D828BD">
              <w:rPr>
                <w:sz w:val="16"/>
              </w:rPr>
              <w:t xml:space="preserve">   (2) Informațiile prevăzute la alin. (1) se transmit în format electronic în termen de 5 zile lucrătoare de la termenele prevăzute la alin. (1) Ministerului Dezvoltării Regionale și Administrației Publice, în vederea publicării pe pagina de internet a acestuia. </w:t>
            </w:r>
          </w:p>
          <w:p w14:paraId="5AC249BC" w14:textId="77777777" w:rsidR="004B24DC" w:rsidRPr="00D828BD" w:rsidRDefault="004B24DC" w:rsidP="00D828BD">
            <w:pPr>
              <w:spacing w:after="0" w:line="240" w:lineRule="auto"/>
              <w:jc w:val="both"/>
              <w:rPr>
                <w:sz w:val="18"/>
              </w:rPr>
            </w:pPr>
            <w:r w:rsidRPr="00D828BD">
              <w:rPr>
                <w:sz w:val="16"/>
              </w:rPr>
              <w:t xml:space="preserve">   (3) Se consideră îndeplinită obligația prevăzută la alin. (2) numai după obținerea numărului de înregistrare generat automat de programul informatic după încărcarea informațiilor.”</w:t>
            </w:r>
          </w:p>
        </w:tc>
      </w:tr>
    </w:tbl>
    <w:p w14:paraId="5AC249BE" w14:textId="77777777" w:rsidR="004259BB" w:rsidRPr="004A70BF" w:rsidRDefault="004259BB" w:rsidP="009605AA">
      <w:pPr>
        <w:spacing w:after="0" w:line="240" w:lineRule="auto"/>
        <w:jc w:val="both"/>
        <w:rPr>
          <w:sz w:val="18"/>
        </w:rPr>
      </w:pPr>
    </w:p>
    <w:bookmarkEnd w:id="5"/>
    <w:p w14:paraId="5AC249BF" w14:textId="77777777" w:rsidR="00D828BD" w:rsidRPr="00FF0A5B" w:rsidRDefault="00D828BD" w:rsidP="00FF0A5B"/>
    <w:sectPr w:rsidR="00D828BD" w:rsidRPr="00FF0A5B" w:rsidSect="00B76BD2">
      <w:pgSz w:w="11906" w:h="16838"/>
      <w:pgMar w:top="360" w:right="79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249CB" w14:textId="77777777" w:rsidR="00E66EAA" w:rsidRDefault="00E66EAA" w:rsidP="00BF779F">
      <w:pPr>
        <w:spacing w:after="0" w:line="240" w:lineRule="auto"/>
      </w:pPr>
      <w:r>
        <w:separator/>
      </w:r>
    </w:p>
  </w:endnote>
  <w:endnote w:type="continuationSeparator" w:id="0">
    <w:p w14:paraId="5AC249CC" w14:textId="77777777" w:rsidR="00E66EAA" w:rsidRDefault="00E66EAA" w:rsidP="00BF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49C9" w14:textId="77777777" w:rsidR="00E66EAA" w:rsidRDefault="00E66EAA" w:rsidP="00BF779F">
      <w:pPr>
        <w:spacing w:after="0" w:line="240" w:lineRule="auto"/>
      </w:pPr>
      <w:r>
        <w:separator/>
      </w:r>
    </w:p>
  </w:footnote>
  <w:footnote w:type="continuationSeparator" w:id="0">
    <w:p w14:paraId="5AC249CA" w14:textId="77777777" w:rsidR="00E66EAA" w:rsidRDefault="00E66EAA" w:rsidP="00BF7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95" w:hanging="375"/>
      </w:pPr>
      <w:rPr>
        <w:rFonts w:ascii="Arial" w:hAnsi="Arial" w:cs="Arial"/>
        <w:color w:val="000000"/>
        <w:lang w:val="ro-R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4" w15:restartNumberingAfterBreak="0">
    <w:nsid w:val="00000005"/>
    <w:multiLevelType w:val="singleLevel"/>
    <w:tmpl w:val="F1588744"/>
    <w:name w:val="WW8Num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2E147CDD"/>
    <w:multiLevelType w:val="hybridMultilevel"/>
    <w:tmpl w:val="DBF03B90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0BD0"/>
    <w:multiLevelType w:val="hybridMultilevel"/>
    <w:tmpl w:val="EFEA7AB4"/>
    <w:lvl w:ilvl="0" w:tplc="C39264BA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  <w:color w:val="auto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853034515">
    <w:abstractNumId w:val="0"/>
  </w:num>
  <w:num w:numId="2" w16cid:durableId="1679965645">
    <w:abstractNumId w:val="1"/>
  </w:num>
  <w:num w:numId="3" w16cid:durableId="1983654995">
    <w:abstractNumId w:val="2"/>
  </w:num>
  <w:num w:numId="4" w16cid:durableId="1039739499">
    <w:abstractNumId w:val="3"/>
  </w:num>
  <w:num w:numId="5" w16cid:durableId="1485008852">
    <w:abstractNumId w:val="4"/>
  </w:num>
  <w:num w:numId="6" w16cid:durableId="1404619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8186773">
    <w:abstractNumId w:val="7"/>
  </w:num>
  <w:num w:numId="8" w16cid:durableId="2094470313">
    <w:abstractNumId w:val="5"/>
  </w:num>
  <w:num w:numId="9" w16cid:durableId="1210922129">
    <w:abstractNumId w:val="9"/>
  </w:num>
  <w:num w:numId="10" w16cid:durableId="1221208085">
    <w:abstractNumId w:val="6"/>
  </w:num>
  <w:num w:numId="11" w16cid:durableId="10068342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DC"/>
    <w:rsid w:val="00067E93"/>
    <w:rsid w:val="00086BEA"/>
    <w:rsid w:val="000B2A63"/>
    <w:rsid w:val="000B5BEF"/>
    <w:rsid w:val="000D0502"/>
    <w:rsid w:val="00114671"/>
    <w:rsid w:val="00134AF5"/>
    <w:rsid w:val="00140594"/>
    <w:rsid w:val="00154AD5"/>
    <w:rsid w:val="00170B06"/>
    <w:rsid w:val="001752DA"/>
    <w:rsid w:val="0019781D"/>
    <w:rsid w:val="001A5A67"/>
    <w:rsid w:val="001C40B6"/>
    <w:rsid w:val="001E26C7"/>
    <w:rsid w:val="001F69EF"/>
    <w:rsid w:val="00267F0F"/>
    <w:rsid w:val="0027438F"/>
    <w:rsid w:val="00281294"/>
    <w:rsid w:val="002B5240"/>
    <w:rsid w:val="00303705"/>
    <w:rsid w:val="00326E79"/>
    <w:rsid w:val="00330BFE"/>
    <w:rsid w:val="003456A3"/>
    <w:rsid w:val="00367BB4"/>
    <w:rsid w:val="00370094"/>
    <w:rsid w:val="004259BB"/>
    <w:rsid w:val="00432733"/>
    <w:rsid w:val="004530FD"/>
    <w:rsid w:val="00467318"/>
    <w:rsid w:val="00471411"/>
    <w:rsid w:val="00485B4D"/>
    <w:rsid w:val="004906B2"/>
    <w:rsid w:val="004A6AEB"/>
    <w:rsid w:val="004A70BF"/>
    <w:rsid w:val="004B24DC"/>
    <w:rsid w:val="004B349A"/>
    <w:rsid w:val="004D00B1"/>
    <w:rsid w:val="004E44CF"/>
    <w:rsid w:val="00513843"/>
    <w:rsid w:val="00525E96"/>
    <w:rsid w:val="00526BB6"/>
    <w:rsid w:val="005353AB"/>
    <w:rsid w:val="00536C09"/>
    <w:rsid w:val="00541CA7"/>
    <w:rsid w:val="005908F2"/>
    <w:rsid w:val="00591808"/>
    <w:rsid w:val="005A03FB"/>
    <w:rsid w:val="005A6800"/>
    <w:rsid w:val="005F5E40"/>
    <w:rsid w:val="00614A06"/>
    <w:rsid w:val="0061570B"/>
    <w:rsid w:val="00621583"/>
    <w:rsid w:val="0063551A"/>
    <w:rsid w:val="00636454"/>
    <w:rsid w:val="0065588E"/>
    <w:rsid w:val="0067077B"/>
    <w:rsid w:val="00671AF0"/>
    <w:rsid w:val="00675BC9"/>
    <w:rsid w:val="00681D49"/>
    <w:rsid w:val="00685618"/>
    <w:rsid w:val="00687FF5"/>
    <w:rsid w:val="006D045C"/>
    <w:rsid w:val="006D6145"/>
    <w:rsid w:val="006E4621"/>
    <w:rsid w:val="006E5D6B"/>
    <w:rsid w:val="006F188E"/>
    <w:rsid w:val="0070268E"/>
    <w:rsid w:val="00715660"/>
    <w:rsid w:val="0074070D"/>
    <w:rsid w:val="007414BF"/>
    <w:rsid w:val="007A3B73"/>
    <w:rsid w:val="007D6F10"/>
    <w:rsid w:val="008276CA"/>
    <w:rsid w:val="00830803"/>
    <w:rsid w:val="0086213C"/>
    <w:rsid w:val="008903F2"/>
    <w:rsid w:val="00896AD4"/>
    <w:rsid w:val="008A49E3"/>
    <w:rsid w:val="008B2661"/>
    <w:rsid w:val="008E6905"/>
    <w:rsid w:val="008F4A8C"/>
    <w:rsid w:val="00914D0E"/>
    <w:rsid w:val="00920E47"/>
    <w:rsid w:val="00923B92"/>
    <w:rsid w:val="00941DC6"/>
    <w:rsid w:val="0095722B"/>
    <w:rsid w:val="009605AA"/>
    <w:rsid w:val="009625DC"/>
    <w:rsid w:val="00970285"/>
    <w:rsid w:val="0097539F"/>
    <w:rsid w:val="009A54E5"/>
    <w:rsid w:val="009C6DEF"/>
    <w:rsid w:val="009D3304"/>
    <w:rsid w:val="009E358E"/>
    <w:rsid w:val="00A004C4"/>
    <w:rsid w:val="00A03DC9"/>
    <w:rsid w:val="00A0619F"/>
    <w:rsid w:val="00A40A48"/>
    <w:rsid w:val="00A822BA"/>
    <w:rsid w:val="00A84028"/>
    <w:rsid w:val="00A84469"/>
    <w:rsid w:val="00A87EDA"/>
    <w:rsid w:val="00AD44DB"/>
    <w:rsid w:val="00AD4959"/>
    <w:rsid w:val="00B06489"/>
    <w:rsid w:val="00B309D1"/>
    <w:rsid w:val="00B328B7"/>
    <w:rsid w:val="00B665C1"/>
    <w:rsid w:val="00B76BD2"/>
    <w:rsid w:val="00B81840"/>
    <w:rsid w:val="00B83C7A"/>
    <w:rsid w:val="00B85C6C"/>
    <w:rsid w:val="00BB6158"/>
    <w:rsid w:val="00BD2062"/>
    <w:rsid w:val="00BD310A"/>
    <w:rsid w:val="00BD697F"/>
    <w:rsid w:val="00BD7BC8"/>
    <w:rsid w:val="00BF779F"/>
    <w:rsid w:val="00C06D6E"/>
    <w:rsid w:val="00C20C1D"/>
    <w:rsid w:val="00C52A7D"/>
    <w:rsid w:val="00C61343"/>
    <w:rsid w:val="00C86C05"/>
    <w:rsid w:val="00CA1570"/>
    <w:rsid w:val="00CA40D0"/>
    <w:rsid w:val="00CA7323"/>
    <w:rsid w:val="00CF6A95"/>
    <w:rsid w:val="00D0066F"/>
    <w:rsid w:val="00D43C4A"/>
    <w:rsid w:val="00D66DED"/>
    <w:rsid w:val="00D670BA"/>
    <w:rsid w:val="00D70C52"/>
    <w:rsid w:val="00D828BD"/>
    <w:rsid w:val="00D83BBE"/>
    <w:rsid w:val="00DD74C5"/>
    <w:rsid w:val="00E27836"/>
    <w:rsid w:val="00E27ED1"/>
    <w:rsid w:val="00E401BB"/>
    <w:rsid w:val="00E66EAA"/>
    <w:rsid w:val="00E70E34"/>
    <w:rsid w:val="00E72915"/>
    <w:rsid w:val="00E72FE0"/>
    <w:rsid w:val="00EA2D6A"/>
    <w:rsid w:val="00EB4C09"/>
    <w:rsid w:val="00F3467B"/>
    <w:rsid w:val="00F43785"/>
    <w:rsid w:val="00F6273D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oNotEmbedSmartTags/>
  <w:decimalSymbol w:val=","/>
  <w:listSeparator w:val=";"/>
  <w14:docId w14:val="5AC248EA"/>
  <w15:docId w15:val="{2F0052D8-9AC7-438E-ABC5-B0F8AC88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A8C"/>
    <w:pPr>
      <w:suppressAutoHyphens/>
      <w:spacing w:after="200" w:line="276" w:lineRule="auto"/>
    </w:pPr>
    <w:rPr>
      <w:rFonts w:ascii="Arial" w:eastAsia="Calibri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8F4A8C"/>
    <w:pPr>
      <w:keepNext/>
      <w:tabs>
        <w:tab w:val="num" w:pos="0"/>
      </w:tabs>
      <w:spacing w:after="0" w:line="240" w:lineRule="auto"/>
      <w:ind w:left="432" w:hanging="432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8F4A8C"/>
  </w:style>
  <w:style w:type="character" w:customStyle="1" w:styleId="WW8Num1z1">
    <w:name w:val="WW8Num1z1"/>
    <w:rsid w:val="008F4A8C"/>
  </w:style>
  <w:style w:type="character" w:customStyle="1" w:styleId="WW8Num1z2">
    <w:name w:val="WW8Num1z2"/>
    <w:rsid w:val="008F4A8C"/>
  </w:style>
  <w:style w:type="character" w:customStyle="1" w:styleId="WW8Num1z3">
    <w:name w:val="WW8Num1z3"/>
    <w:rsid w:val="008F4A8C"/>
  </w:style>
  <w:style w:type="character" w:customStyle="1" w:styleId="WW8Num1z4">
    <w:name w:val="WW8Num1z4"/>
    <w:rsid w:val="008F4A8C"/>
  </w:style>
  <w:style w:type="character" w:customStyle="1" w:styleId="WW8Num1z5">
    <w:name w:val="WW8Num1z5"/>
    <w:rsid w:val="008F4A8C"/>
  </w:style>
  <w:style w:type="character" w:customStyle="1" w:styleId="WW8Num1z6">
    <w:name w:val="WW8Num1z6"/>
    <w:rsid w:val="008F4A8C"/>
  </w:style>
  <w:style w:type="character" w:customStyle="1" w:styleId="WW8Num1z7">
    <w:name w:val="WW8Num1z7"/>
    <w:rsid w:val="008F4A8C"/>
  </w:style>
  <w:style w:type="character" w:customStyle="1" w:styleId="WW8Num1z8">
    <w:name w:val="WW8Num1z8"/>
    <w:rsid w:val="008F4A8C"/>
  </w:style>
  <w:style w:type="character" w:customStyle="1" w:styleId="WW8Num2z0">
    <w:name w:val="WW8Num2z0"/>
    <w:rsid w:val="008F4A8C"/>
    <w:rPr>
      <w:rFonts w:ascii="Arial" w:hAnsi="Arial" w:cs="Arial"/>
      <w:color w:val="000000"/>
      <w:lang w:val="ro-RO"/>
    </w:rPr>
  </w:style>
  <w:style w:type="character" w:customStyle="1" w:styleId="WW8Num3z0">
    <w:name w:val="WW8Num3z0"/>
    <w:rsid w:val="008F4A8C"/>
    <w:rPr>
      <w:rFonts w:eastAsia="Calibri"/>
      <w:b/>
      <w:color w:val="000000"/>
    </w:rPr>
  </w:style>
  <w:style w:type="character" w:customStyle="1" w:styleId="WW8Num4z0">
    <w:name w:val="WW8Num4z0"/>
    <w:rsid w:val="008F4A8C"/>
    <w:rPr>
      <w:rFonts w:eastAsia="Times New Roman"/>
      <w:color w:val="000000"/>
      <w:lang w:eastAsia="ro-RO"/>
    </w:rPr>
  </w:style>
  <w:style w:type="character" w:customStyle="1" w:styleId="WW8Num5z0">
    <w:name w:val="WW8Num5z0"/>
    <w:rsid w:val="008F4A8C"/>
    <w:rPr>
      <w:rFonts w:eastAsia="Calibri"/>
      <w:color w:val="000000"/>
    </w:rPr>
  </w:style>
  <w:style w:type="character" w:customStyle="1" w:styleId="WW8Num5z1">
    <w:name w:val="WW8Num5z1"/>
    <w:rsid w:val="008F4A8C"/>
  </w:style>
  <w:style w:type="character" w:customStyle="1" w:styleId="WW8Num5z2">
    <w:name w:val="WW8Num5z2"/>
    <w:rsid w:val="008F4A8C"/>
  </w:style>
  <w:style w:type="character" w:customStyle="1" w:styleId="WW8Num5z3">
    <w:name w:val="WW8Num5z3"/>
    <w:rsid w:val="008F4A8C"/>
  </w:style>
  <w:style w:type="character" w:customStyle="1" w:styleId="WW8Num5z4">
    <w:name w:val="WW8Num5z4"/>
    <w:rsid w:val="008F4A8C"/>
  </w:style>
  <w:style w:type="character" w:customStyle="1" w:styleId="WW8Num5z5">
    <w:name w:val="WW8Num5z5"/>
    <w:rsid w:val="008F4A8C"/>
  </w:style>
  <w:style w:type="character" w:customStyle="1" w:styleId="WW8Num5z6">
    <w:name w:val="WW8Num5z6"/>
    <w:rsid w:val="008F4A8C"/>
  </w:style>
  <w:style w:type="character" w:customStyle="1" w:styleId="WW8Num5z7">
    <w:name w:val="WW8Num5z7"/>
    <w:rsid w:val="008F4A8C"/>
  </w:style>
  <w:style w:type="character" w:customStyle="1" w:styleId="WW8Num5z8">
    <w:name w:val="WW8Num5z8"/>
    <w:rsid w:val="008F4A8C"/>
  </w:style>
  <w:style w:type="character" w:customStyle="1" w:styleId="WW8Num6z0">
    <w:name w:val="WW8Num6z0"/>
    <w:rsid w:val="008F4A8C"/>
    <w:rPr>
      <w:rFonts w:eastAsia="Calibri"/>
      <w:color w:val="000000"/>
    </w:rPr>
  </w:style>
  <w:style w:type="character" w:customStyle="1" w:styleId="WW8Num6z1">
    <w:name w:val="WW8Num6z1"/>
    <w:rsid w:val="008F4A8C"/>
  </w:style>
  <w:style w:type="character" w:customStyle="1" w:styleId="WW8Num6z2">
    <w:name w:val="WW8Num6z2"/>
    <w:rsid w:val="008F4A8C"/>
  </w:style>
  <w:style w:type="character" w:customStyle="1" w:styleId="WW8Num6z3">
    <w:name w:val="WW8Num6z3"/>
    <w:rsid w:val="008F4A8C"/>
  </w:style>
  <w:style w:type="character" w:customStyle="1" w:styleId="WW8Num6z4">
    <w:name w:val="WW8Num6z4"/>
    <w:rsid w:val="008F4A8C"/>
  </w:style>
  <w:style w:type="character" w:customStyle="1" w:styleId="WW8Num6z5">
    <w:name w:val="WW8Num6z5"/>
    <w:rsid w:val="008F4A8C"/>
  </w:style>
  <w:style w:type="character" w:customStyle="1" w:styleId="WW8Num6z6">
    <w:name w:val="WW8Num6z6"/>
    <w:rsid w:val="008F4A8C"/>
  </w:style>
  <w:style w:type="character" w:customStyle="1" w:styleId="WW8Num6z7">
    <w:name w:val="WW8Num6z7"/>
    <w:rsid w:val="008F4A8C"/>
  </w:style>
  <w:style w:type="character" w:customStyle="1" w:styleId="WW8Num6z8">
    <w:name w:val="WW8Num6z8"/>
    <w:rsid w:val="008F4A8C"/>
  </w:style>
  <w:style w:type="character" w:customStyle="1" w:styleId="DefaultParagraphFont1">
    <w:name w:val="Default Paragraph Font1"/>
    <w:rsid w:val="008F4A8C"/>
  </w:style>
  <w:style w:type="character" w:customStyle="1" w:styleId="WW8Num2z1">
    <w:name w:val="WW8Num2z1"/>
    <w:rsid w:val="008F4A8C"/>
  </w:style>
  <w:style w:type="character" w:customStyle="1" w:styleId="WW8Num2z2">
    <w:name w:val="WW8Num2z2"/>
    <w:rsid w:val="008F4A8C"/>
  </w:style>
  <w:style w:type="character" w:customStyle="1" w:styleId="WW8Num2z3">
    <w:name w:val="WW8Num2z3"/>
    <w:rsid w:val="008F4A8C"/>
  </w:style>
  <w:style w:type="character" w:customStyle="1" w:styleId="WW8Num2z4">
    <w:name w:val="WW8Num2z4"/>
    <w:rsid w:val="008F4A8C"/>
  </w:style>
  <w:style w:type="character" w:customStyle="1" w:styleId="WW8Num2z5">
    <w:name w:val="WW8Num2z5"/>
    <w:rsid w:val="008F4A8C"/>
  </w:style>
  <w:style w:type="character" w:customStyle="1" w:styleId="WW8Num2z6">
    <w:name w:val="WW8Num2z6"/>
    <w:rsid w:val="008F4A8C"/>
  </w:style>
  <w:style w:type="character" w:customStyle="1" w:styleId="WW8Num2z7">
    <w:name w:val="WW8Num2z7"/>
    <w:rsid w:val="008F4A8C"/>
  </w:style>
  <w:style w:type="character" w:customStyle="1" w:styleId="WW8Num2z8">
    <w:name w:val="WW8Num2z8"/>
    <w:rsid w:val="008F4A8C"/>
  </w:style>
  <w:style w:type="character" w:customStyle="1" w:styleId="WW8Num3z1">
    <w:name w:val="WW8Num3z1"/>
    <w:rsid w:val="008F4A8C"/>
  </w:style>
  <w:style w:type="character" w:customStyle="1" w:styleId="WW8Num3z2">
    <w:name w:val="WW8Num3z2"/>
    <w:rsid w:val="008F4A8C"/>
  </w:style>
  <w:style w:type="character" w:customStyle="1" w:styleId="WW8Num3z3">
    <w:name w:val="WW8Num3z3"/>
    <w:rsid w:val="008F4A8C"/>
  </w:style>
  <w:style w:type="character" w:customStyle="1" w:styleId="WW8Num3z4">
    <w:name w:val="WW8Num3z4"/>
    <w:rsid w:val="008F4A8C"/>
  </w:style>
  <w:style w:type="character" w:customStyle="1" w:styleId="WW8Num3z5">
    <w:name w:val="WW8Num3z5"/>
    <w:rsid w:val="008F4A8C"/>
  </w:style>
  <w:style w:type="character" w:customStyle="1" w:styleId="WW8Num3z6">
    <w:name w:val="WW8Num3z6"/>
    <w:rsid w:val="008F4A8C"/>
  </w:style>
  <w:style w:type="character" w:customStyle="1" w:styleId="WW8Num3z7">
    <w:name w:val="WW8Num3z7"/>
    <w:rsid w:val="008F4A8C"/>
  </w:style>
  <w:style w:type="character" w:customStyle="1" w:styleId="WW8Num3z8">
    <w:name w:val="WW8Num3z8"/>
    <w:rsid w:val="008F4A8C"/>
  </w:style>
  <w:style w:type="character" w:customStyle="1" w:styleId="WW8Num4z1">
    <w:name w:val="WW8Num4z1"/>
    <w:rsid w:val="008F4A8C"/>
  </w:style>
  <w:style w:type="character" w:customStyle="1" w:styleId="WW8Num4z2">
    <w:name w:val="WW8Num4z2"/>
    <w:rsid w:val="008F4A8C"/>
  </w:style>
  <w:style w:type="character" w:customStyle="1" w:styleId="WW8Num4z3">
    <w:name w:val="WW8Num4z3"/>
    <w:rsid w:val="008F4A8C"/>
  </w:style>
  <w:style w:type="character" w:customStyle="1" w:styleId="WW8Num4z4">
    <w:name w:val="WW8Num4z4"/>
    <w:rsid w:val="008F4A8C"/>
  </w:style>
  <w:style w:type="character" w:customStyle="1" w:styleId="WW8Num4z5">
    <w:name w:val="WW8Num4z5"/>
    <w:rsid w:val="008F4A8C"/>
  </w:style>
  <w:style w:type="character" w:customStyle="1" w:styleId="WW8Num4z6">
    <w:name w:val="WW8Num4z6"/>
    <w:rsid w:val="008F4A8C"/>
  </w:style>
  <w:style w:type="character" w:customStyle="1" w:styleId="WW8Num4z7">
    <w:name w:val="WW8Num4z7"/>
    <w:rsid w:val="008F4A8C"/>
  </w:style>
  <w:style w:type="character" w:customStyle="1" w:styleId="WW8Num4z8">
    <w:name w:val="WW8Num4z8"/>
    <w:rsid w:val="008F4A8C"/>
  </w:style>
  <w:style w:type="character" w:customStyle="1" w:styleId="WW-DefaultParagraphFont">
    <w:name w:val="WW-Default Paragraph Font"/>
    <w:rsid w:val="008F4A8C"/>
  </w:style>
  <w:style w:type="character" w:customStyle="1" w:styleId="CharChar1">
    <w:name w:val="Char Char1"/>
    <w:rsid w:val="008F4A8C"/>
    <w:rPr>
      <w:rFonts w:ascii="Courier New" w:eastAsia="Times New Roman" w:hAnsi="Courier New" w:cs="Courier New"/>
      <w:sz w:val="20"/>
      <w:szCs w:val="20"/>
    </w:rPr>
  </w:style>
  <w:style w:type="character" w:customStyle="1" w:styleId="paragraf1">
    <w:name w:val="paragraf1"/>
    <w:rsid w:val="008F4A8C"/>
    <w:rPr>
      <w:shd w:val="clear" w:color="auto" w:fill="auto"/>
    </w:rPr>
  </w:style>
  <w:style w:type="character" w:styleId="Hyperlink">
    <w:name w:val="Hyperlink"/>
    <w:rsid w:val="008F4A8C"/>
    <w:rPr>
      <w:color w:val="0000FF"/>
      <w:u w:val="single"/>
    </w:rPr>
  </w:style>
  <w:style w:type="character" w:customStyle="1" w:styleId="articol1">
    <w:name w:val="articol1"/>
    <w:rsid w:val="008F4A8C"/>
    <w:rPr>
      <w:b/>
      <w:bCs/>
      <w:color w:val="009500"/>
    </w:rPr>
  </w:style>
  <w:style w:type="character" w:customStyle="1" w:styleId="litera1">
    <w:name w:val="litera1"/>
    <w:rsid w:val="008F4A8C"/>
    <w:rPr>
      <w:b/>
      <w:bCs/>
      <w:color w:val="000000"/>
    </w:rPr>
  </w:style>
  <w:style w:type="character" w:customStyle="1" w:styleId="tabel1">
    <w:name w:val="tabel1"/>
    <w:rsid w:val="008F4A8C"/>
    <w:rPr>
      <w:rFonts w:ascii="Courier New" w:hAnsi="Courier New" w:cs="Courier New"/>
      <w:color w:val="000000"/>
      <w:sz w:val="20"/>
      <w:szCs w:val="20"/>
      <w:shd w:val="clear" w:color="auto" w:fill="auto"/>
    </w:rPr>
  </w:style>
  <w:style w:type="character" w:customStyle="1" w:styleId="nota1">
    <w:name w:val="nota1"/>
    <w:rsid w:val="008F4A8C"/>
    <w:rPr>
      <w:b/>
      <w:bCs/>
      <w:color w:val="000000"/>
    </w:rPr>
  </w:style>
  <w:style w:type="character" w:customStyle="1" w:styleId="CharChar2">
    <w:name w:val="Char Char2"/>
    <w:rsid w:val="008F4A8C"/>
    <w:rPr>
      <w:rFonts w:ascii="Arial Black" w:eastAsia="Times New Roman" w:hAnsi="Arial Black" w:cs="Arial Black"/>
      <w:b/>
      <w:bCs/>
      <w:sz w:val="32"/>
      <w:szCs w:val="28"/>
    </w:rPr>
  </w:style>
  <w:style w:type="character" w:customStyle="1" w:styleId="CharChar">
    <w:name w:val="Char Char"/>
    <w:rsid w:val="008F4A8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8F4A8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8F4A8C"/>
    <w:pPr>
      <w:spacing w:after="140" w:line="288" w:lineRule="auto"/>
    </w:pPr>
  </w:style>
  <w:style w:type="paragraph" w:styleId="List">
    <w:name w:val="List"/>
    <w:basedOn w:val="BodyText"/>
    <w:rsid w:val="008F4A8C"/>
    <w:rPr>
      <w:rFonts w:cs="Mangal"/>
    </w:rPr>
  </w:style>
  <w:style w:type="paragraph" w:styleId="Caption">
    <w:name w:val="caption"/>
    <w:basedOn w:val="Normal"/>
    <w:qFormat/>
    <w:rsid w:val="008F4A8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8F4A8C"/>
    <w:pPr>
      <w:suppressLineNumbers/>
    </w:pPr>
    <w:rPr>
      <w:rFonts w:cs="Mangal"/>
    </w:rPr>
  </w:style>
  <w:style w:type="paragraph" w:customStyle="1" w:styleId="HTMLPreformatted1">
    <w:name w:val="HTML Preformatted1"/>
    <w:basedOn w:val="Normal"/>
    <w:rsid w:val="008F4A8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alloonText1">
    <w:name w:val="Balloon Text1"/>
    <w:basedOn w:val="Normal"/>
    <w:rsid w:val="008F4A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F4A8C"/>
    <w:pPr>
      <w:ind w:left="720"/>
      <w:contextualSpacing/>
    </w:pPr>
  </w:style>
  <w:style w:type="paragraph" w:customStyle="1" w:styleId="DefaultText">
    <w:name w:val="Default Text"/>
    <w:basedOn w:val="Normal"/>
    <w:rsid w:val="008F4A8C"/>
    <w:pPr>
      <w:autoSpaceDE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rameContents">
    <w:name w:val="Frame Contents"/>
    <w:basedOn w:val="Normal"/>
    <w:rsid w:val="008F4A8C"/>
  </w:style>
  <w:style w:type="table" w:styleId="TableGrid">
    <w:name w:val="Table Grid"/>
    <w:basedOn w:val="TableNormal"/>
    <w:uiPriority w:val="39"/>
    <w:rsid w:val="00114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79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F779F"/>
    <w:rPr>
      <w:rFonts w:ascii="Arial" w:eastAsia="Calibri" w:hAnsi="Arial" w:cs="Arial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F779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F779F"/>
    <w:rPr>
      <w:rFonts w:ascii="Arial" w:eastAsia="Calibri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at.mdrap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D4E46-6F5F-416B-A593-4AE3E2AD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1529</Words>
  <Characters>8200</Characters>
  <Application>Microsoft Office Word</Application>
  <DocSecurity>0</DocSecurity>
  <Lines>341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9608</CharactersWithSpaces>
  <SharedDoc>false</SharedDoc>
  <HLinks>
    <vt:vector size="6" baseType="variant">
      <vt:variant>
        <vt:i4>1572866</vt:i4>
      </vt:variant>
      <vt:variant>
        <vt:i4>0</vt:i4>
      </vt:variant>
      <vt:variant>
        <vt:i4>0</vt:i4>
      </vt:variant>
      <vt:variant>
        <vt:i4>5</vt:i4>
      </vt:variant>
      <vt:variant>
        <vt:lpwstr>http://uat.mdrap.ro/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DRĂGHICI</dc:creator>
  <cp:lastModifiedBy>alina bernecker</cp:lastModifiedBy>
  <cp:revision>2</cp:revision>
  <cp:lastPrinted>2008-01-30T14:19:00Z</cp:lastPrinted>
  <dcterms:created xsi:type="dcterms:W3CDTF">2025-08-14T09:54:00Z</dcterms:created>
  <dcterms:modified xsi:type="dcterms:W3CDTF">2025-08-14T09:54:00Z</dcterms:modified>
</cp:coreProperties>
</file>